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610618">
        <w:trPr>
          <w:trHeight w:hRule="exact" w:val="2128"/>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89B517A" w:rsidR="008907D3" w:rsidRPr="00D70BB1" w:rsidRDefault="00F61A55" w:rsidP="003747DD">
            <w:pPr>
              <w:pStyle w:val="subtitel"/>
              <w:spacing w:line="260" w:lineRule="atLeast"/>
              <w:rPr>
                <w:rFonts w:ascii="Arial" w:hAnsi="Arial" w:cs="Arial"/>
                <w:b/>
                <w:color w:val="00B050"/>
                <w:sz w:val="36"/>
                <w:szCs w:val="36"/>
              </w:rPr>
            </w:pPr>
            <w:r>
              <w:rPr>
                <w:rFonts w:ascii="Arial" w:hAnsi="Arial" w:cs="Arial"/>
                <w:b/>
                <w:color w:val="00B050"/>
                <w:sz w:val="36"/>
                <w:szCs w:val="36"/>
              </w:rPr>
              <w:t>Training</w:t>
            </w:r>
            <w:r w:rsidR="00C12A79">
              <w:rPr>
                <w:rFonts w:ascii="Arial" w:hAnsi="Arial" w:cs="Arial"/>
                <w:b/>
                <w:color w:val="00B050"/>
                <w:sz w:val="36"/>
                <w:szCs w:val="36"/>
              </w:rPr>
              <w:t xml:space="preserve"> </w:t>
            </w:r>
            <w:r w:rsidR="003747DD">
              <w:rPr>
                <w:rFonts w:ascii="Arial" w:hAnsi="Arial" w:cs="Arial"/>
                <w:b/>
                <w:color w:val="00B050"/>
                <w:sz w:val="36"/>
                <w:szCs w:val="36"/>
              </w:rPr>
              <w:t>Beter en professioneel omgaan</w:t>
            </w:r>
            <w:r w:rsidR="004279F8">
              <w:rPr>
                <w:rFonts w:ascii="Arial" w:hAnsi="Arial" w:cs="Arial"/>
                <w:b/>
                <w:color w:val="00B050"/>
                <w:sz w:val="36"/>
                <w:szCs w:val="36"/>
              </w:rPr>
              <w:t xml:space="preserve"> met </w:t>
            </w:r>
            <w:r w:rsidR="003747DD">
              <w:rPr>
                <w:rFonts w:ascii="Arial" w:hAnsi="Arial" w:cs="Arial"/>
                <w:b/>
                <w:color w:val="00B050"/>
                <w:sz w:val="36"/>
                <w:szCs w:val="36"/>
              </w:rPr>
              <w:t xml:space="preserve">lastig en </w:t>
            </w:r>
            <w:r w:rsidR="004279F8">
              <w:rPr>
                <w:rFonts w:ascii="Arial" w:hAnsi="Arial" w:cs="Arial"/>
                <w:b/>
                <w:color w:val="00B050"/>
                <w:sz w:val="36"/>
                <w:szCs w:val="36"/>
              </w:rPr>
              <w:t>agressie</w:t>
            </w:r>
            <w:r w:rsidR="003747DD">
              <w:rPr>
                <w:rFonts w:ascii="Arial" w:hAnsi="Arial" w:cs="Arial"/>
                <w:b/>
                <w:color w:val="00B050"/>
                <w:sz w:val="36"/>
                <w:szCs w:val="36"/>
              </w:rPr>
              <w:t>f gedrag</w:t>
            </w:r>
          </w:p>
        </w:tc>
      </w:tr>
      <w:tr w:rsidR="00B02011" w:rsidRPr="00563330" w14:paraId="3731C298" w14:textId="77777777" w:rsidTr="00B277F9">
        <w:trPr>
          <w:trHeight w:hRule="exact" w:val="1555"/>
        </w:trPr>
        <w:tc>
          <w:tcPr>
            <w:tcW w:w="6082" w:type="dxa"/>
          </w:tcPr>
          <w:p w14:paraId="750B0F61" w14:textId="77777777" w:rsidR="003747DD" w:rsidRDefault="003747DD" w:rsidP="004760CA">
            <w:pPr>
              <w:pStyle w:val="broodtekst"/>
              <w:spacing w:line="260" w:lineRule="atLeast"/>
              <w:jc w:val="both"/>
              <w:rPr>
                <w:rFonts w:ascii="Arial" w:hAnsi="Arial" w:cs="Arial"/>
                <w:sz w:val="22"/>
                <w:szCs w:val="22"/>
              </w:rPr>
            </w:pPr>
          </w:p>
          <w:p w14:paraId="157EA94E" w14:textId="3C21563F" w:rsidR="0090094E" w:rsidRPr="00563330" w:rsidRDefault="00424813" w:rsidP="004760CA">
            <w:pPr>
              <w:pStyle w:val="broodtekst"/>
              <w:spacing w:line="260" w:lineRule="atLeast"/>
              <w:jc w:val="both"/>
              <w:rPr>
                <w:rFonts w:ascii="Arial" w:hAnsi="Arial" w:cs="Arial"/>
                <w:sz w:val="22"/>
                <w:szCs w:val="22"/>
              </w:rPr>
            </w:pPr>
            <w:r>
              <w:rPr>
                <w:rFonts w:ascii="Calibri" w:hAnsi="Calibri"/>
                <w:color w:val="000000"/>
                <w:sz w:val="22"/>
                <w:szCs w:val="22"/>
              </w:rPr>
              <w:t>30-7-2021/2021-07/T156</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16043673" w14:textId="77777777" w:rsidR="00C12A79"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C12A79" w:rsidRPr="00BF0C9B">
        <w:rPr>
          <w:rFonts w:ascii="Calibri" w:hAnsi="Calibri" w:cs="Arial"/>
          <w:noProof/>
          <w:color w:val="00B050"/>
        </w:rPr>
        <w:t>1.</w:t>
      </w:r>
      <w:r w:rsidR="00C12A79">
        <w:rPr>
          <w:rFonts w:asciiTheme="minorHAnsi" w:eastAsiaTheme="minorEastAsia" w:hAnsiTheme="minorHAnsi" w:cstheme="minorBidi"/>
          <w:b w:val="0"/>
          <w:noProof/>
          <w:color w:val="auto"/>
          <w:sz w:val="22"/>
          <w:szCs w:val="22"/>
          <w:lang w:eastAsia="nl-NL"/>
        </w:rPr>
        <w:tab/>
      </w:r>
      <w:r w:rsidR="00C12A79" w:rsidRPr="00BF0C9B">
        <w:rPr>
          <w:rFonts w:ascii="Arial" w:hAnsi="Arial" w:cs="Arial"/>
          <w:noProof/>
          <w:color w:val="00B050"/>
        </w:rPr>
        <w:t>Beter en professioneel omgaan met lastig en agressief gedrag: e-learning en  vaardigheidstraining</w:t>
      </w:r>
      <w:r w:rsidR="00C12A79">
        <w:rPr>
          <w:noProof/>
          <w:webHidden/>
        </w:rPr>
        <w:tab/>
      </w:r>
      <w:r w:rsidR="00C12A79" w:rsidRPr="00C12A79">
        <w:rPr>
          <w:noProof/>
          <w:webHidden/>
          <w:color w:val="00B050"/>
        </w:rPr>
        <w:fldChar w:fldCharType="begin"/>
      </w:r>
      <w:r w:rsidR="00C12A79" w:rsidRPr="00C12A79">
        <w:rPr>
          <w:noProof/>
          <w:webHidden/>
          <w:color w:val="00B050"/>
        </w:rPr>
        <w:instrText xml:space="preserve"> PAGEREF _Toc507771056 \h </w:instrText>
      </w:r>
      <w:r w:rsidR="00C12A79" w:rsidRPr="00C12A79">
        <w:rPr>
          <w:noProof/>
          <w:webHidden/>
          <w:color w:val="00B050"/>
        </w:rPr>
      </w:r>
      <w:r w:rsidR="00C12A79" w:rsidRPr="00C12A79">
        <w:rPr>
          <w:noProof/>
          <w:webHidden/>
          <w:color w:val="00B050"/>
        </w:rPr>
        <w:fldChar w:fldCharType="separate"/>
      </w:r>
      <w:r w:rsidR="00C12A79" w:rsidRPr="00C12A79">
        <w:rPr>
          <w:noProof/>
          <w:webHidden/>
          <w:color w:val="00B050"/>
        </w:rPr>
        <w:t>3</w:t>
      </w:r>
      <w:r w:rsidR="00C12A79" w:rsidRPr="00C12A79">
        <w:rPr>
          <w:noProof/>
          <w:webHidden/>
          <w:color w:val="00B050"/>
        </w:rPr>
        <w:fldChar w:fldCharType="end"/>
      </w:r>
    </w:p>
    <w:p w14:paraId="3AA99E1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1.1</w:t>
      </w:r>
      <w:r w:rsidRPr="00BF0C9B">
        <w:rPr>
          <w:noProof/>
          <w:lang w:bidi="or-IN"/>
        </w:rPr>
        <w:t xml:space="preserve"> Omschrijving/achtergronden/leerdoelen</w:t>
      </w:r>
      <w:r>
        <w:rPr>
          <w:noProof/>
          <w:webHidden/>
        </w:rPr>
        <w:tab/>
      </w:r>
      <w:r>
        <w:rPr>
          <w:noProof/>
          <w:webHidden/>
        </w:rPr>
        <w:fldChar w:fldCharType="begin"/>
      </w:r>
      <w:r>
        <w:rPr>
          <w:noProof/>
          <w:webHidden/>
        </w:rPr>
        <w:instrText xml:space="preserve"> PAGEREF _Toc507771057 \h </w:instrText>
      </w:r>
      <w:r>
        <w:rPr>
          <w:noProof/>
          <w:webHidden/>
        </w:rPr>
      </w:r>
      <w:r>
        <w:rPr>
          <w:noProof/>
          <w:webHidden/>
        </w:rPr>
        <w:fldChar w:fldCharType="separate"/>
      </w:r>
      <w:r>
        <w:rPr>
          <w:noProof/>
          <w:webHidden/>
        </w:rPr>
        <w:t>3</w:t>
      </w:r>
      <w:r>
        <w:rPr>
          <w:noProof/>
          <w:webHidden/>
        </w:rPr>
        <w:fldChar w:fldCharType="end"/>
      </w:r>
    </w:p>
    <w:p w14:paraId="18238B31"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1.2</w:t>
      </w:r>
      <w:r w:rsidRPr="00BF0C9B">
        <w:rPr>
          <w:iCs/>
          <w:noProof/>
        </w:rPr>
        <w:t xml:space="preserve"> Bijzonderheden/werkvorm/groepsgrootte</w:t>
      </w:r>
      <w:r>
        <w:rPr>
          <w:noProof/>
          <w:webHidden/>
        </w:rPr>
        <w:tab/>
      </w:r>
      <w:r>
        <w:rPr>
          <w:noProof/>
          <w:webHidden/>
        </w:rPr>
        <w:fldChar w:fldCharType="begin"/>
      </w:r>
      <w:r>
        <w:rPr>
          <w:noProof/>
          <w:webHidden/>
        </w:rPr>
        <w:instrText xml:space="preserve"> PAGEREF _Toc507771058 \h </w:instrText>
      </w:r>
      <w:r>
        <w:rPr>
          <w:noProof/>
          <w:webHidden/>
        </w:rPr>
      </w:r>
      <w:r>
        <w:rPr>
          <w:noProof/>
          <w:webHidden/>
        </w:rPr>
        <w:fldChar w:fldCharType="separate"/>
      </w:r>
      <w:r>
        <w:rPr>
          <w:noProof/>
          <w:webHidden/>
        </w:rPr>
        <w:t>4</w:t>
      </w:r>
      <w:r>
        <w:rPr>
          <w:noProof/>
          <w:webHidden/>
        </w:rPr>
        <w:fldChar w:fldCharType="end"/>
      </w:r>
    </w:p>
    <w:p w14:paraId="269F834F"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1.3</w:t>
      </w:r>
      <w:r w:rsidRPr="00BF0C9B">
        <w:rPr>
          <w:iCs/>
          <w:noProof/>
        </w:rPr>
        <w:t xml:space="preserve"> Doelgroep</w:t>
      </w:r>
      <w:r>
        <w:rPr>
          <w:noProof/>
          <w:webHidden/>
        </w:rPr>
        <w:tab/>
      </w:r>
      <w:r>
        <w:rPr>
          <w:noProof/>
          <w:webHidden/>
        </w:rPr>
        <w:fldChar w:fldCharType="begin"/>
      </w:r>
      <w:r>
        <w:rPr>
          <w:noProof/>
          <w:webHidden/>
        </w:rPr>
        <w:instrText xml:space="preserve"> PAGEREF _Toc507771059 \h </w:instrText>
      </w:r>
      <w:r>
        <w:rPr>
          <w:noProof/>
          <w:webHidden/>
        </w:rPr>
      </w:r>
      <w:r>
        <w:rPr>
          <w:noProof/>
          <w:webHidden/>
        </w:rPr>
        <w:fldChar w:fldCharType="separate"/>
      </w:r>
      <w:r>
        <w:rPr>
          <w:noProof/>
          <w:webHidden/>
        </w:rPr>
        <w:t>4</w:t>
      </w:r>
      <w:r>
        <w:rPr>
          <w:noProof/>
          <w:webHidden/>
        </w:rPr>
        <w:fldChar w:fldCharType="end"/>
      </w:r>
    </w:p>
    <w:p w14:paraId="507D437E"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1.4</w:t>
      </w:r>
      <w:r w:rsidRPr="00BF0C9B">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_Toc507771060 \h </w:instrText>
      </w:r>
      <w:r>
        <w:rPr>
          <w:noProof/>
          <w:webHidden/>
        </w:rPr>
      </w:r>
      <w:r>
        <w:rPr>
          <w:noProof/>
          <w:webHidden/>
        </w:rPr>
        <w:fldChar w:fldCharType="separate"/>
      </w:r>
      <w:r>
        <w:rPr>
          <w:noProof/>
          <w:webHidden/>
        </w:rPr>
        <w:t>4</w:t>
      </w:r>
      <w:r>
        <w:rPr>
          <w:noProof/>
          <w:webHidden/>
        </w:rPr>
        <w:fldChar w:fldCharType="end"/>
      </w:r>
    </w:p>
    <w:p w14:paraId="709311C9"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1.5</w:t>
      </w:r>
      <w:r w:rsidRPr="00BF0C9B">
        <w:rPr>
          <w:noProof/>
          <w:lang w:bidi="or-IN"/>
        </w:rPr>
        <w:t xml:space="preserve"> Competenties voor Accreditatie</w:t>
      </w:r>
      <w:r>
        <w:rPr>
          <w:noProof/>
          <w:webHidden/>
        </w:rPr>
        <w:tab/>
      </w:r>
      <w:r>
        <w:rPr>
          <w:noProof/>
          <w:webHidden/>
        </w:rPr>
        <w:fldChar w:fldCharType="begin"/>
      </w:r>
      <w:r>
        <w:rPr>
          <w:noProof/>
          <w:webHidden/>
        </w:rPr>
        <w:instrText xml:space="preserve"> PAGEREF _Toc507771061 \h </w:instrText>
      </w:r>
      <w:r>
        <w:rPr>
          <w:noProof/>
          <w:webHidden/>
        </w:rPr>
      </w:r>
      <w:r>
        <w:rPr>
          <w:noProof/>
          <w:webHidden/>
        </w:rPr>
        <w:fldChar w:fldCharType="separate"/>
      </w:r>
      <w:r>
        <w:rPr>
          <w:noProof/>
          <w:webHidden/>
        </w:rPr>
        <w:t>4</w:t>
      </w:r>
      <w:r>
        <w:rPr>
          <w:noProof/>
          <w:webHidden/>
        </w:rPr>
        <w:fldChar w:fldCharType="end"/>
      </w:r>
    </w:p>
    <w:p w14:paraId="551E4421"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1.6</w:t>
      </w:r>
      <w:r w:rsidRPr="00BF0C9B">
        <w:rPr>
          <w:noProof/>
          <w:lang w:bidi="or-IN"/>
        </w:rPr>
        <w:t xml:space="preserve"> Docenten</w:t>
      </w:r>
      <w:r>
        <w:rPr>
          <w:noProof/>
          <w:webHidden/>
        </w:rPr>
        <w:tab/>
      </w:r>
      <w:r>
        <w:rPr>
          <w:noProof/>
          <w:webHidden/>
        </w:rPr>
        <w:fldChar w:fldCharType="begin"/>
      </w:r>
      <w:r>
        <w:rPr>
          <w:noProof/>
          <w:webHidden/>
        </w:rPr>
        <w:instrText xml:space="preserve"> PAGEREF _Toc507771062 \h </w:instrText>
      </w:r>
      <w:r>
        <w:rPr>
          <w:noProof/>
          <w:webHidden/>
        </w:rPr>
      </w:r>
      <w:r>
        <w:rPr>
          <w:noProof/>
          <w:webHidden/>
        </w:rPr>
        <w:fldChar w:fldCharType="separate"/>
      </w:r>
      <w:r>
        <w:rPr>
          <w:noProof/>
          <w:webHidden/>
        </w:rPr>
        <w:t>5</w:t>
      </w:r>
      <w:r>
        <w:rPr>
          <w:noProof/>
          <w:webHidden/>
        </w:rPr>
        <w:fldChar w:fldCharType="end"/>
      </w:r>
    </w:p>
    <w:p w14:paraId="0528866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1.7</w:t>
      </w:r>
      <w:r w:rsidRPr="00BF0C9B">
        <w:rPr>
          <w:noProof/>
          <w:lang w:bidi="or-IN"/>
        </w:rPr>
        <w:t xml:space="preserve"> Organisatie en Programmacommissie</w:t>
      </w:r>
      <w:r>
        <w:rPr>
          <w:noProof/>
          <w:webHidden/>
        </w:rPr>
        <w:tab/>
      </w:r>
      <w:r>
        <w:rPr>
          <w:noProof/>
          <w:webHidden/>
        </w:rPr>
        <w:fldChar w:fldCharType="begin"/>
      </w:r>
      <w:r>
        <w:rPr>
          <w:noProof/>
          <w:webHidden/>
        </w:rPr>
        <w:instrText xml:space="preserve"> PAGEREF _Toc507771063 \h </w:instrText>
      </w:r>
      <w:r>
        <w:rPr>
          <w:noProof/>
          <w:webHidden/>
        </w:rPr>
      </w:r>
      <w:r>
        <w:rPr>
          <w:noProof/>
          <w:webHidden/>
        </w:rPr>
        <w:fldChar w:fldCharType="separate"/>
      </w:r>
      <w:r>
        <w:rPr>
          <w:noProof/>
          <w:webHidden/>
        </w:rPr>
        <w:t>5</w:t>
      </w:r>
      <w:r>
        <w:rPr>
          <w:noProof/>
          <w:webHidden/>
        </w:rPr>
        <w:fldChar w:fldCharType="end"/>
      </w:r>
    </w:p>
    <w:p w14:paraId="7EB9AE4E"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1.8</w:t>
      </w:r>
      <w:r w:rsidRPr="00BF0C9B">
        <w:rPr>
          <w:noProof/>
          <w:lang w:bidi="or-IN"/>
        </w:rPr>
        <w:t xml:space="preserve"> Planning</w:t>
      </w:r>
      <w:r>
        <w:rPr>
          <w:noProof/>
          <w:webHidden/>
        </w:rPr>
        <w:tab/>
      </w:r>
      <w:r>
        <w:rPr>
          <w:noProof/>
          <w:webHidden/>
        </w:rPr>
        <w:fldChar w:fldCharType="begin"/>
      </w:r>
      <w:r>
        <w:rPr>
          <w:noProof/>
          <w:webHidden/>
        </w:rPr>
        <w:instrText xml:space="preserve"> PAGEREF _Toc507771064 \h </w:instrText>
      </w:r>
      <w:r>
        <w:rPr>
          <w:noProof/>
          <w:webHidden/>
        </w:rPr>
      </w:r>
      <w:r>
        <w:rPr>
          <w:noProof/>
          <w:webHidden/>
        </w:rPr>
        <w:fldChar w:fldCharType="separate"/>
      </w:r>
      <w:r>
        <w:rPr>
          <w:noProof/>
          <w:webHidden/>
        </w:rPr>
        <w:t>5</w:t>
      </w:r>
      <w:r>
        <w:rPr>
          <w:noProof/>
          <w:webHidden/>
        </w:rPr>
        <w:fldChar w:fldCharType="end"/>
      </w:r>
    </w:p>
    <w:p w14:paraId="3460D4B5" w14:textId="2F662CD4" w:rsidR="00C12A79" w:rsidRDefault="00C12A79">
      <w:pPr>
        <w:pStyle w:val="Inhopg1"/>
        <w:rPr>
          <w:rFonts w:asciiTheme="minorHAnsi" w:eastAsiaTheme="minorEastAsia" w:hAnsiTheme="minorHAnsi" w:cstheme="minorBidi"/>
          <w:b w:val="0"/>
          <w:noProof/>
          <w:color w:val="auto"/>
          <w:sz w:val="22"/>
          <w:szCs w:val="22"/>
          <w:lang w:eastAsia="nl-NL"/>
        </w:rPr>
      </w:pPr>
      <w:r w:rsidRPr="00BF0C9B">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BF0C9B">
        <w:rPr>
          <w:rFonts w:ascii="Arial" w:hAnsi="Arial" w:cs="Arial"/>
          <w:noProof/>
          <w:color w:val="00B050"/>
          <w:lang w:bidi="or-IN"/>
        </w:rPr>
        <w:t xml:space="preserve">Programma </w:t>
      </w:r>
      <w:r w:rsidR="00F61A55">
        <w:rPr>
          <w:rFonts w:ascii="Arial" w:hAnsi="Arial" w:cs="Arial"/>
          <w:noProof/>
          <w:color w:val="00B050"/>
          <w:lang w:bidi="or-IN"/>
        </w:rPr>
        <w:t>Training</w:t>
      </w:r>
      <w:r w:rsidRPr="00BF0C9B">
        <w:rPr>
          <w:rFonts w:ascii="Arial" w:hAnsi="Arial" w:cs="Arial"/>
          <w:noProof/>
          <w:color w:val="00B050"/>
          <w:lang w:bidi="or-IN"/>
        </w:rPr>
        <w:t xml:space="preserve"> beter en professioneel omgaan met lastig en agressief gedrag</w:t>
      </w:r>
      <w:r>
        <w:rPr>
          <w:noProof/>
          <w:webHidden/>
        </w:rPr>
        <w:tab/>
      </w:r>
      <w:r w:rsidRPr="00C12A79">
        <w:rPr>
          <w:noProof/>
          <w:webHidden/>
          <w:color w:val="00B050"/>
        </w:rPr>
        <w:fldChar w:fldCharType="begin"/>
      </w:r>
      <w:r w:rsidRPr="00C12A79">
        <w:rPr>
          <w:noProof/>
          <w:webHidden/>
          <w:color w:val="00B050"/>
        </w:rPr>
        <w:instrText xml:space="preserve"> PAGEREF _Toc507771065 \h </w:instrText>
      </w:r>
      <w:r w:rsidRPr="00C12A79">
        <w:rPr>
          <w:noProof/>
          <w:webHidden/>
          <w:color w:val="00B050"/>
        </w:rPr>
      </w:r>
      <w:r w:rsidRPr="00C12A79">
        <w:rPr>
          <w:noProof/>
          <w:webHidden/>
          <w:color w:val="00B050"/>
        </w:rPr>
        <w:fldChar w:fldCharType="separate"/>
      </w:r>
      <w:r w:rsidRPr="00C12A79">
        <w:rPr>
          <w:noProof/>
          <w:webHidden/>
          <w:color w:val="00B050"/>
        </w:rPr>
        <w:t>6</w:t>
      </w:r>
      <w:r w:rsidRPr="00C12A79">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2FBA19B" w:rsidR="00B02011" w:rsidRPr="00912594" w:rsidRDefault="007162DE" w:rsidP="00610618">
      <w:pPr>
        <w:pStyle w:val="kop10"/>
        <w:framePr w:h="1411" w:hRule="exact" w:vSpace="0" w:wrap="notBeside" w:vAnchor="page" w:hAnchor="page" w:x="1661" w:y="1341"/>
        <w:numPr>
          <w:ilvl w:val="0"/>
          <w:numId w:val="9"/>
        </w:numPr>
        <w:tabs>
          <w:tab w:val="clear" w:pos="510"/>
          <w:tab w:val="left" w:pos="567"/>
        </w:tabs>
        <w:spacing w:line="260" w:lineRule="atLeast"/>
        <w:rPr>
          <w:rFonts w:cs="Arial"/>
          <w:color w:val="002060"/>
          <w:szCs w:val="40"/>
        </w:rPr>
      </w:pPr>
      <w:bookmarkStart w:id="2" w:name="_Toc507771056"/>
      <w:r w:rsidRPr="00912594">
        <w:rPr>
          <w:rFonts w:cs="Arial"/>
          <w:color w:val="00B050"/>
          <w:szCs w:val="40"/>
        </w:rPr>
        <w:lastRenderedPageBreak/>
        <w:t>Beter en professioneel omgaan met lastig en agressief gedrag</w:t>
      </w:r>
      <w:r w:rsidR="00CD7F6C" w:rsidRPr="00912594">
        <w:rPr>
          <w:rFonts w:cs="Arial"/>
          <w:color w:val="00B050"/>
          <w:szCs w:val="40"/>
        </w:rPr>
        <w:t xml:space="preserve">: e-learning en </w:t>
      </w:r>
      <w:r w:rsidR="00CD7F6C" w:rsidRPr="00912594">
        <w:rPr>
          <w:rFonts w:cs="Arial"/>
          <w:color w:val="00B050"/>
          <w:szCs w:val="40"/>
        </w:rPr>
        <w:br/>
        <w:t>vaardigheidstraining</w:t>
      </w:r>
      <w:bookmarkEnd w:id="2"/>
      <w:r w:rsidR="004760CA" w:rsidRPr="00912594">
        <w:rPr>
          <w:rFonts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4F3FDD43" w14:textId="77777777" w:rsidR="00912594" w:rsidRPr="00912594" w:rsidRDefault="00912594" w:rsidP="00912594">
      <w:pPr>
        <w:pStyle w:val="broodtekst"/>
        <w:rPr>
          <w:lang w:bidi="or-IN"/>
        </w:rPr>
      </w:pPr>
    </w:p>
    <w:p w14:paraId="619DA6A2" w14:textId="369345AC" w:rsidR="00B02011" w:rsidRPr="00610618" w:rsidRDefault="00754E5B" w:rsidP="00610618">
      <w:pPr>
        <w:pStyle w:val="kop2"/>
        <w:rPr>
          <w:color w:val="auto"/>
          <w:lang w:bidi="or-IN"/>
        </w:rPr>
      </w:pPr>
      <w:bookmarkStart w:id="4" w:name="_Toc507771057"/>
      <w:r w:rsidRPr="00610618">
        <w:rPr>
          <w:color w:val="auto"/>
          <w:lang w:bidi="or-IN"/>
        </w:rPr>
        <w:t>Omschrijving/a</w:t>
      </w:r>
      <w:r w:rsidR="00B02011" w:rsidRPr="00610618">
        <w:rPr>
          <w:color w:val="auto"/>
          <w:lang w:bidi="or-IN"/>
        </w:rPr>
        <w:t>chtergronden</w:t>
      </w:r>
      <w:bookmarkEnd w:id="3"/>
      <w:r w:rsidRPr="00610618">
        <w:rPr>
          <w:color w:val="auto"/>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3E8BCB42" w14:textId="33B509DC" w:rsidR="00AA7D51" w:rsidRPr="00912594" w:rsidRDefault="00AA7D51" w:rsidP="00610618">
      <w:pPr>
        <w:spacing w:line="240" w:lineRule="auto"/>
        <w:rPr>
          <w:rFonts w:cs="Arial"/>
          <w:szCs w:val="18"/>
        </w:rPr>
      </w:pPr>
      <w:r w:rsidRPr="00912594">
        <w:rPr>
          <w:rFonts w:cs="Arial"/>
          <w:szCs w:val="18"/>
        </w:rPr>
        <w:t xml:space="preserve">De </w:t>
      </w:r>
      <w:r w:rsidR="00486CEE" w:rsidRPr="00912594">
        <w:rPr>
          <w:rFonts w:cs="Arial"/>
          <w:szCs w:val="18"/>
        </w:rPr>
        <w:t>professionals</w:t>
      </w:r>
      <w:r w:rsidRPr="00912594">
        <w:rPr>
          <w:rFonts w:cs="Arial"/>
          <w:szCs w:val="18"/>
        </w:rPr>
        <w:t xml:space="preserve"> van </w:t>
      </w:r>
      <w:r w:rsidR="005968CD" w:rsidRPr="00912594">
        <w:rPr>
          <w:rFonts w:cs="Arial"/>
          <w:szCs w:val="18"/>
        </w:rPr>
        <w:t>de arbodiensten van HumanTotalCare</w:t>
      </w:r>
      <w:r w:rsidRPr="00912594">
        <w:rPr>
          <w:rFonts w:cs="Arial"/>
          <w:szCs w:val="18"/>
        </w:rPr>
        <w:t xml:space="preserve"> hebben wel eens te maken met agressief gedrag van cliënten. Het gaat dan met name om verbale agressie waar medewerkers niet altijd professioneel mee om kunnen gaan.</w:t>
      </w:r>
    </w:p>
    <w:p w14:paraId="4B83DE57" w14:textId="3C313EA5" w:rsidR="00AA7D51" w:rsidRPr="00912594" w:rsidRDefault="00642D7D" w:rsidP="00610618">
      <w:pPr>
        <w:pStyle w:val="broodtekst"/>
        <w:spacing w:line="240" w:lineRule="auto"/>
        <w:jc w:val="both"/>
        <w:rPr>
          <w:sz w:val="18"/>
          <w:szCs w:val="18"/>
          <w:lang w:bidi="or-IN"/>
        </w:rPr>
      </w:pPr>
      <w:r w:rsidRPr="00912594">
        <w:rPr>
          <w:rFonts w:cs="Arial"/>
          <w:sz w:val="18"/>
          <w:szCs w:val="18"/>
        </w:rPr>
        <w:t>Maar o</w:t>
      </w:r>
      <w:r w:rsidR="00AA7D51" w:rsidRPr="00912594">
        <w:rPr>
          <w:rFonts w:cs="Arial"/>
          <w:sz w:val="18"/>
          <w:szCs w:val="18"/>
        </w:rPr>
        <w:t>ok worden de baliemedewerkers wel eens geconfronteerd met agressief gedrag aan de balie. Om te voorkomen dat cliënten in de wachtruimte geconfronteerd worden met lastig gedrag van andere cliënten is het wenselijk dat baliemedewerkers tijdig kunnen signaleren en escalatie kunnen voorkomen.</w:t>
      </w:r>
    </w:p>
    <w:p w14:paraId="22AB2A84" w14:textId="77777777" w:rsidR="0053211C" w:rsidRPr="00912594" w:rsidRDefault="0053211C" w:rsidP="0053211C">
      <w:pPr>
        <w:pStyle w:val="broodtekst"/>
        <w:spacing w:line="240" w:lineRule="atLeast"/>
        <w:jc w:val="both"/>
        <w:rPr>
          <w:sz w:val="18"/>
          <w:szCs w:val="18"/>
          <w:lang w:bidi="or-IN"/>
        </w:rPr>
      </w:pPr>
    </w:p>
    <w:p w14:paraId="39A81C0D" w14:textId="77777777" w:rsidR="0053211C" w:rsidRPr="00912594" w:rsidRDefault="0053211C" w:rsidP="0053211C">
      <w:pPr>
        <w:pStyle w:val="broodtekst"/>
        <w:spacing w:line="240" w:lineRule="atLeast"/>
        <w:jc w:val="both"/>
        <w:rPr>
          <w:sz w:val="18"/>
          <w:szCs w:val="18"/>
          <w:lang w:bidi="or-IN"/>
        </w:rPr>
      </w:pPr>
    </w:p>
    <w:p w14:paraId="0148DEB7" w14:textId="040D64F8" w:rsidR="0053211C" w:rsidRDefault="0053211C" w:rsidP="0053211C">
      <w:pPr>
        <w:pStyle w:val="broodtekst"/>
        <w:spacing w:line="240" w:lineRule="atLeast"/>
        <w:jc w:val="both"/>
        <w:rPr>
          <w:sz w:val="18"/>
          <w:szCs w:val="18"/>
          <w:lang w:bidi="or-IN"/>
        </w:rPr>
      </w:pPr>
      <w:r w:rsidRPr="00912594">
        <w:rPr>
          <w:sz w:val="18"/>
          <w:szCs w:val="18"/>
          <w:lang w:bidi="or-IN"/>
        </w:rPr>
        <w:t xml:space="preserve">De Leerdoelen van deze </w:t>
      </w:r>
      <w:r w:rsidR="00F61A55" w:rsidRPr="00912594">
        <w:rPr>
          <w:sz w:val="18"/>
          <w:szCs w:val="18"/>
          <w:lang w:bidi="or-IN"/>
        </w:rPr>
        <w:t>training</w:t>
      </w:r>
      <w:r w:rsidRPr="00912594">
        <w:rPr>
          <w:sz w:val="18"/>
          <w:szCs w:val="18"/>
          <w:lang w:bidi="or-IN"/>
        </w:rPr>
        <w:t xml:space="preserve"> zijn:</w:t>
      </w:r>
    </w:p>
    <w:p w14:paraId="401EFC0A" w14:textId="77777777" w:rsidR="00912594" w:rsidRPr="00912594" w:rsidRDefault="00912594" w:rsidP="0053211C">
      <w:pPr>
        <w:pStyle w:val="broodtekst"/>
        <w:spacing w:line="240" w:lineRule="atLeast"/>
        <w:jc w:val="both"/>
        <w:rPr>
          <w:sz w:val="18"/>
          <w:szCs w:val="18"/>
          <w:lang w:bidi="or-IN"/>
        </w:rPr>
      </w:pPr>
    </w:p>
    <w:p w14:paraId="6ECF4FD8" w14:textId="620A0A7E" w:rsidR="00AA7D51" w:rsidRPr="00912594" w:rsidRDefault="00AA7D51" w:rsidP="00610618">
      <w:pPr>
        <w:pStyle w:val="broodtekst"/>
        <w:numPr>
          <w:ilvl w:val="0"/>
          <w:numId w:val="27"/>
        </w:numPr>
        <w:spacing w:line="240" w:lineRule="atLeast"/>
        <w:jc w:val="both"/>
        <w:rPr>
          <w:rFonts w:cs="Arial"/>
          <w:b/>
          <w:sz w:val="18"/>
          <w:szCs w:val="18"/>
        </w:rPr>
      </w:pPr>
      <w:r w:rsidRPr="00912594">
        <w:rPr>
          <w:rFonts w:cs="Arial"/>
          <w:b/>
          <w:sz w:val="18"/>
          <w:szCs w:val="18"/>
        </w:rPr>
        <w:t>Praktische vaardigheden om lastig en agressief gedrag aan te kunnen</w:t>
      </w:r>
    </w:p>
    <w:p w14:paraId="2236FC65" w14:textId="77777777" w:rsidR="00AA7D51" w:rsidRPr="00912594" w:rsidRDefault="00AA7D51" w:rsidP="00610618">
      <w:pPr>
        <w:spacing w:line="240" w:lineRule="auto"/>
        <w:rPr>
          <w:rFonts w:cs="Arial"/>
          <w:szCs w:val="18"/>
        </w:rPr>
      </w:pPr>
      <w:r w:rsidRPr="00912594">
        <w:rPr>
          <w:rFonts w:cs="Arial"/>
          <w:szCs w:val="18"/>
        </w:rPr>
        <w:t xml:space="preserve">Ten eerste is het wenselijk dat  medewerkers weten wat agressie is, welke soorten agressie er zijn en hoe ze agressie vroegtijdig kunnen signaleren. Vervolgens kunnen zij praktische vaardigheden inzetten om situaties weer onder controle te krijgen. </w:t>
      </w:r>
    </w:p>
    <w:p w14:paraId="327D69F6" w14:textId="77777777" w:rsidR="00AA7D51" w:rsidRPr="00912594" w:rsidRDefault="00AA7D51" w:rsidP="00610618">
      <w:pPr>
        <w:spacing w:line="240" w:lineRule="auto"/>
        <w:rPr>
          <w:rFonts w:cs="Arial"/>
          <w:szCs w:val="18"/>
        </w:rPr>
      </w:pPr>
      <w:r w:rsidRPr="00912594">
        <w:rPr>
          <w:rFonts w:cs="Arial"/>
          <w:szCs w:val="18"/>
        </w:rPr>
        <w:t xml:space="preserve">Hoe zorg je ervoor dat hevige emoties beheersbaar en dus beïnvloedbaar worden? Hoe zorg je ervoor dat iemand weer aanspreekbaar wordt? Hoe haal je de angel uit de agressiesituatie? </w:t>
      </w:r>
    </w:p>
    <w:p w14:paraId="1056CFD9" w14:textId="77777777" w:rsidR="00AA7D51" w:rsidRPr="00912594" w:rsidRDefault="00AA7D51" w:rsidP="00610618">
      <w:pPr>
        <w:spacing w:line="240" w:lineRule="auto"/>
        <w:rPr>
          <w:rFonts w:cs="Arial"/>
          <w:szCs w:val="18"/>
        </w:rPr>
      </w:pPr>
      <w:r w:rsidRPr="00912594">
        <w:rPr>
          <w:rFonts w:cs="Arial"/>
          <w:szCs w:val="18"/>
        </w:rPr>
        <w:t>Medewerkers weten waar ze zelf, maar ook waar ArboNed grenzen stelt, in het gedrag van hun cliënten. Ze leren hoe ze dit op een juiste manier bespreekbaar kunnen maken om escalatie te kunnen voorkomen. Zij weten welk gedrag de-escalerend werkt en welk gedrag als olie op het vuur bij de verschillende klanten.</w:t>
      </w:r>
    </w:p>
    <w:p w14:paraId="6D706443" w14:textId="3427FCC2" w:rsidR="00AA7D51" w:rsidRPr="00912594" w:rsidRDefault="00AA7D51" w:rsidP="00610618">
      <w:pPr>
        <w:spacing w:line="240" w:lineRule="auto"/>
        <w:rPr>
          <w:rFonts w:cs="Arial"/>
          <w:szCs w:val="18"/>
        </w:rPr>
      </w:pPr>
      <w:r w:rsidRPr="00912594">
        <w:rPr>
          <w:rFonts w:cs="Arial"/>
          <w:szCs w:val="18"/>
        </w:rPr>
        <w:t>Onderwerpen die in de trainingsaanbod zullen komen zijn o.a.:</w:t>
      </w:r>
      <w:r w:rsidR="00912594">
        <w:rPr>
          <w:rFonts w:cs="Arial"/>
          <w:szCs w:val="18"/>
        </w:rPr>
        <w:br/>
      </w:r>
    </w:p>
    <w:p w14:paraId="0BC35388" w14:textId="77777777" w:rsidR="00AA7D51" w:rsidRPr="00912594" w:rsidRDefault="00AA7D51" w:rsidP="00610618">
      <w:pPr>
        <w:numPr>
          <w:ilvl w:val="0"/>
          <w:numId w:val="21"/>
        </w:numPr>
        <w:tabs>
          <w:tab w:val="clear" w:pos="720"/>
        </w:tabs>
        <w:spacing w:line="240" w:lineRule="auto"/>
        <w:ind w:left="1080"/>
        <w:rPr>
          <w:rFonts w:cs="Arial"/>
          <w:i/>
          <w:szCs w:val="18"/>
        </w:rPr>
      </w:pPr>
      <w:r w:rsidRPr="00912594">
        <w:rPr>
          <w:rFonts w:cs="Arial"/>
          <w:szCs w:val="18"/>
        </w:rPr>
        <w:t xml:space="preserve">De-escalatietechnieken zoals meeleven en begrip tonen - </w:t>
      </w:r>
      <w:r w:rsidRPr="00912594">
        <w:rPr>
          <w:rFonts w:cs="Arial"/>
          <w:i/>
          <w:szCs w:val="18"/>
        </w:rPr>
        <w:t>bruikbare handvatten</w:t>
      </w:r>
    </w:p>
    <w:p w14:paraId="5F683F2D" w14:textId="77777777" w:rsidR="00AA7D51" w:rsidRPr="00912594" w:rsidRDefault="00AA7D51" w:rsidP="00610618">
      <w:pPr>
        <w:numPr>
          <w:ilvl w:val="0"/>
          <w:numId w:val="21"/>
        </w:numPr>
        <w:tabs>
          <w:tab w:val="clear" w:pos="720"/>
        </w:tabs>
        <w:spacing w:line="240" w:lineRule="auto"/>
        <w:ind w:left="1080"/>
        <w:rPr>
          <w:rFonts w:cs="Arial"/>
          <w:i/>
          <w:szCs w:val="18"/>
        </w:rPr>
      </w:pPr>
      <w:r w:rsidRPr="00912594">
        <w:rPr>
          <w:rFonts w:cs="Arial"/>
          <w:szCs w:val="18"/>
        </w:rPr>
        <w:t xml:space="preserve">Je eigen emoties onder controle houden en hier zorg naar hebben! - </w:t>
      </w:r>
      <w:r w:rsidRPr="00912594">
        <w:rPr>
          <w:rFonts w:cs="Arial"/>
          <w:i/>
          <w:szCs w:val="18"/>
        </w:rPr>
        <w:t>weerbaarder zijn in verschillende agressiesituaties</w:t>
      </w:r>
    </w:p>
    <w:p w14:paraId="3D4C9915" w14:textId="77777777" w:rsidR="00AA7D51" w:rsidRPr="00912594" w:rsidRDefault="00AA7D51" w:rsidP="00610618">
      <w:pPr>
        <w:numPr>
          <w:ilvl w:val="0"/>
          <w:numId w:val="21"/>
        </w:numPr>
        <w:tabs>
          <w:tab w:val="clear" w:pos="720"/>
        </w:tabs>
        <w:spacing w:line="240" w:lineRule="auto"/>
        <w:ind w:left="1080"/>
        <w:rPr>
          <w:rFonts w:cs="Arial"/>
          <w:szCs w:val="18"/>
        </w:rPr>
      </w:pPr>
      <w:r w:rsidRPr="00912594">
        <w:rPr>
          <w:rFonts w:cs="Arial"/>
          <w:szCs w:val="18"/>
        </w:rPr>
        <w:t>Vertrouwen wekken en creëren</w:t>
      </w:r>
    </w:p>
    <w:p w14:paraId="3E999E82" w14:textId="77777777" w:rsidR="00AA7D51" w:rsidRPr="00912594" w:rsidRDefault="00AA7D51" w:rsidP="00610618">
      <w:pPr>
        <w:numPr>
          <w:ilvl w:val="0"/>
          <w:numId w:val="21"/>
        </w:numPr>
        <w:tabs>
          <w:tab w:val="clear" w:pos="720"/>
        </w:tabs>
        <w:spacing w:line="240" w:lineRule="auto"/>
        <w:ind w:left="1080"/>
        <w:rPr>
          <w:rFonts w:cs="Arial"/>
          <w:szCs w:val="18"/>
        </w:rPr>
      </w:pPr>
      <w:r w:rsidRPr="00912594">
        <w:rPr>
          <w:rFonts w:cs="Arial"/>
          <w:szCs w:val="18"/>
        </w:rPr>
        <w:t>Zoeken naar een acceptabele (tijdelijke) oplossing</w:t>
      </w:r>
    </w:p>
    <w:p w14:paraId="2662BFF0" w14:textId="77777777" w:rsidR="00AA7D51" w:rsidRPr="00912594" w:rsidRDefault="00AA7D51" w:rsidP="00610618">
      <w:pPr>
        <w:numPr>
          <w:ilvl w:val="0"/>
          <w:numId w:val="21"/>
        </w:numPr>
        <w:tabs>
          <w:tab w:val="clear" w:pos="720"/>
        </w:tabs>
        <w:spacing w:line="240" w:lineRule="auto"/>
        <w:ind w:left="1080"/>
        <w:rPr>
          <w:rFonts w:cs="Arial"/>
          <w:szCs w:val="18"/>
        </w:rPr>
      </w:pPr>
      <w:r w:rsidRPr="00912594">
        <w:rPr>
          <w:rFonts w:cs="Arial"/>
          <w:szCs w:val="18"/>
        </w:rPr>
        <w:t>Hoe maak je ongepast kenbaar bij de kant? Hoe geef je je grenzen aan?</w:t>
      </w:r>
    </w:p>
    <w:p w14:paraId="356A2471" w14:textId="77777777" w:rsidR="00AA7D51" w:rsidRPr="00912594" w:rsidRDefault="00AA7D51" w:rsidP="00610618">
      <w:pPr>
        <w:spacing w:line="240" w:lineRule="auto"/>
        <w:rPr>
          <w:rFonts w:cs="Arial"/>
          <w:szCs w:val="18"/>
        </w:rPr>
      </w:pPr>
    </w:p>
    <w:p w14:paraId="4404DD1D" w14:textId="1F5F2C0D" w:rsidR="00AA7D51" w:rsidRPr="00912594" w:rsidRDefault="00AA7D51" w:rsidP="00912594">
      <w:pPr>
        <w:pStyle w:val="Lijstalinea"/>
        <w:numPr>
          <w:ilvl w:val="0"/>
          <w:numId w:val="21"/>
        </w:numPr>
        <w:spacing w:line="240" w:lineRule="auto"/>
        <w:rPr>
          <w:rFonts w:cs="Arial"/>
          <w:b/>
          <w:szCs w:val="18"/>
        </w:rPr>
      </w:pPr>
      <w:r w:rsidRPr="00912594">
        <w:rPr>
          <w:rFonts w:cs="Arial"/>
          <w:b/>
          <w:szCs w:val="18"/>
        </w:rPr>
        <w:t>Het thema agressie onder de aandacht middels E-learning</w:t>
      </w:r>
    </w:p>
    <w:p w14:paraId="09A3881E" w14:textId="77777777" w:rsidR="00AA7D51" w:rsidRDefault="00AA7D51" w:rsidP="00610618">
      <w:pPr>
        <w:spacing w:line="240" w:lineRule="auto"/>
        <w:rPr>
          <w:rFonts w:cs="Arial"/>
          <w:szCs w:val="18"/>
        </w:rPr>
      </w:pPr>
      <w:r w:rsidRPr="00912594">
        <w:rPr>
          <w:rFonts w:cs="Arial"/>
          <w:szCs w:val="18"/>
        </w:rPr>
        <w:t>De E-learning module heeft een tweeledig doel. Enerzijds vormt het de voorbereiding voor uw medewerkers die een agressietraining gaan volgen. Ze krijgen alvast een onderdeel van de theorie aangeboden en krijgen inzicht in de wijze waarop communicatie van invloed kan zijn op het (de-)escaleren van situaties. In de training gaan ze hier vervolgens zelf actief mee aan de slag. Anderzijds kan het worden ingezet ter borging van de training, achteraf. De module blijft een jaar lang toegankelijk, zodat uw medewerker ook na de training de module nog eens kunnen doorlopen.</w:t>
      </w:r>
    </w:p>
    <w:p w14:paraId="6D9CE777" w14:textId="77777777" w:rsidR="00912594" w:rsidRPr="00912594" w:rsidRDefault="00912594" w:rsidP="00610618">
      <w:pPr>
        <w:spacing w:line="240" w:lineRule="auto"/>
        <w:rPr>
          <w:rFonts w:cs="Arial"/>
          <w:b/>
          <w:szCs w:val="18"/>
        </w:rPr>
      </w:pPr>
    </w:p>
    <w:p w14:paraId="61A98D8F" w14:textId="1D20C0B6" w:rsidR="00AA7D51" w:rsidRPr="00912594" w:rsidRDefault="00AA7D51" w:rsidP="00610618">
      <w:pPr>
        <w:pStyle w:val="Lijstalinea"/>
        <w:numPr>
          <w:ilvl w:val="0"/>
          <w:numId w:val="21"/>
        </w:numPr>
        <w:spacing w:line="240" w:lineRule="auto"/>
        <w:rPr>
          <w:rFonts w:cs="Arial"/>
          <w:b/>
          <w:szCs w:val="18"/>
        </w:rPr>
      </w:pPr>
      <w:r w:rsidRPr="00912594">
        <w:rPr>
          <w:rFonts w:cs="Arial"/>
          <w:b/>
          <w:szCs w:val="18"/>
        </w:rPr>
        <w:t>Uw medewerkers hebben eigen emoties en die van de cliënt onder controle</w:t>
      </w:r>
    </w:p>
    <w:p w14:paraId="4FCB67B6" w14:textId="1F8EE6F3" w:rsidR="00AA7D51" w:rsidRDefault="00AA7D51" w:rsidP="00610618">
      <w:pPr>
        <w:spacing w:line="240" w:lineRule="auto"/>
        <w:rPr>
          <w:rFonts w:cs="Arial"/>
          <w:szCs w:val="18"/>
        </w:rPr>
      </w:pPr>
      <w:r w:rsidRPr="00912594">
        <w:rPr>
          <w:rFonts w:cs="Arial"/>
          <w:szCs w:val="18"/>
        </w:rPr>
        <w:t>Hierbij gaat het u met name om het vroegtijdig herkennen van signalen van lastig en agressief gedrag. Medewerkers krijgen in de training inzicht in de eigen emoties onder spanning en wat ze kunnen doen om emoties onder controle te houden. Immers als je, jezelf onder controle houdt, heb je meer invloed op her gedrag van een ander.</w:t>
      </w:r>
    </w:p>
    <w:p w14:paraId="66669A2F" w14:textId="5C8CAA6C" w:rsidR="00912594" w:rsidRDefault="00912594" w:rsidP="00610618">
      <w:pPr>
        <w:spacing w:line="240" w:lineRule="auto"/>
        <w:rPr>
          <w:rFonts w:cs="Arial"/>
          <w:szCs w:val="18"/>
        </w:rPr>
      </w:pPr>
    </w:p>
    <w:p w14:paraId="59563DC6" w14:textId="77777777" w:rsidR="00912594" w:rsidRDefault="00912594" w:rsidP="00610618">
      <w:pPr>
        <w:spacing w:line="240" w:lineRule="auto"/>
        <w:rPr>
          <w:rFonts w:cs="Arial"/>
          <w:szCs w:val="18"/>
        </w:rPr>
      </w:pPr>
    </w:p>
    <w:p w14:paraId="7C2F7520" w14:textId="77777777" w:rsidR="00912594" w:rsidRPr="00912594" w:rsidRDefault="00912594" w:rsidP="00610618">
      <w:pPr>
        <w:spacing w:line="240" w:lineRule="auto"/>
        <w:rPr>
          <w:rFonts w:cs="Arial"/>
          <w:szCs w:val="18"/>
        </w:rPr>
      </w:pPr>
    </w:p>
    <w:p w14:paraId="1F961D31" w14:textId="77777777" w:rsidR="00553FF3" w:rsidRPr="00912594" w:rsidRDefault="00553FF3" w:rsidP="00553FF3">
      <w:pPr>
        <w:pStyle w:val="broodtekst"/>
        <w:spacing w:line="240" w:lineRule="atLeast"/>
        <w:ind w:left="720"/>
        <w:jc w:val="both"/>
        <w:rPr>
          <w:sz w:val="18"/>
          <w:szCs w:val="18"/>
          <w:lang w:bidi="or-IN"/>
        </w:rPr>
      </w:pPr>
    </w:p>
    <w:p w14:paraId="7B94DADE" w14:textId="4B31F573" w:rsidR="00214DE0" w:rsidRPr="00912594" w:rsidRDefault="00553FF3" w:rsidP="00610618">
      <w:pPr>
        <w:pStyle w:val="kop2"/>
        <w:rPr>
          <w:rStyle w:val="Subtielebenadrukking"/>
          <w:i w:val="0"/>
          <w:color w:val="auto"/>
          <w:sz w:val="18"/>
          <w:szCs w:val="18"/>
        </w:rPr>
      </w:pPr>
      <w:bookmarkStart w:id="5" w:name="_Toc507771058"/>
      <w:r w:rsidRPr="00912594">
        <w:rPr>
          <w:rStyle w:val="Subtielebenadrukking"/>
          <w:i w:val="0"/>
          <w:color w:val="auto"/>
          <w:sz w:val="18"/>
          <w:szCs w:val="18"/>
        </w:rPr>
        <w:t>Bijzonderheden/werkvorm/groepsgrootte</w:t>
      </w:r>
      <w:bookmarkEnd w:id="5"/>
    </w:p>
    <w:p w14:paraId="0B359E3A" w14:textId="77777777" w:rsidR="00553FF3" w:rsidRPr="00912594" w:rsidRDefault="00553FF3" w:rsidP="00553FF3">
      <w:pPr>
        <w:pStyle w:val="broodtekst"/>
        <w:spacing w:line="240" w:lineRule="atLeast"/>
        <w:jc w:val="both"/>
        <w:rPr>
          <w:rStyle w:val="Subtielebenadrukking"/>
          <w:b/>
          <w:i w:val="0"/>
          <w:iCs w:val="0"/>
          <w:color w:val="00B050"/>
          <w:sz w:val="18"/>
          <w:szCs w:val="18"/>
          <w:lang w:bidi="or-IN"/>
        </w:rPr>
      </w:pPr>
    </w:p>
    <w:p w14:paraId="3F802E05" w14:textId="77777777" w:rsidR="00AA7D51" w:rsidRPr="00912594" w:rsidRDefault="00AA7D51" w:rsidP="00912594">
      <w:pPr>
        <w:pStyle w:val="Lijstalinea"/>
        <w:ind w:left="0"/>
        <w:rPr>
          <w:szCs w:val="18"/>
        </w:rPr>
      </w:pPr>
      <w:r w:rsidRPr="00912594">
        <w:rPr>
          <w:rFonts w:cs="Arial"/>
          <w:szCs w:val="18"/>
        </w:rPr>
        <w:t>Voorafgaand aan de training doorlopen de medewerkers een e-learning module omgaan met agressie, zodat zij de theorie rondom de agressieladder alvast kunnen doorlopen. Ze krijgen theorie en filmpjes aangeboden waarmee ze leren wat het effect van het eigen gedrag op het gedrag van de agressor is.</w:t>
      </w:r>
      <w:r w:rsidRPr="00912594">
        <w:rPr>
          <w:rFonts w:cs="Arial"/>
          <w:szCs w:val="18"/>
        </w:rPr>
        <w:br/>
      </w:r>
      <w:r w:rsidRPr="00912594">
        <w:rPr>
          <w:szCs w:val="18"/>
        </w:rPr>
        <w:t>Aan het einde van de e-learning module maken de medewerkers een zelftest online. In deze zelftest wordt de theorie uit de module getoetst.</w:t>
      </w:r>
    </w:p>
    <w:p w14:paraId="79485B71" w14:textId="5B46A04A" w:rsidR="00AA7D51" w:rsidRPr="00912594" w:rsidRDefault="00AA7D51" w:rsidP="00AA7D51">
      <w:pPr>
        <w:pStyle w:val="Lijstalinea"/>
        <w:ind w:left="0"/>
        <w:jc w:val="both"/>
        <w:rPr>
          <w:rFonts w:cs="Arial"/>
          <w:szCs w:val="18"/>
        </w:rPr>
      </w:pPr>
    </w:p>
    <w:p w14:paraId="67E90020" w14:textId="77777777" w:rsidR="00AA7D51" w:rsidRPr="00912594" w:rsidRDefault="00AA7D51" w:rsidP="00AA7D51">
      <w:pPr>
        <w:pStyle w:val="Lijstalinea"/>
        <w:ind w:left="0"/>
        <w:jc w:val="both"/>
        <w:rPr>
          <w:rFonts w:cs="Arial"/>
          <w:szCs w:val="18"/>
        </w:rPr>
      </w:pPr>
      <w:r w:rsidRPr="00912594">
        <w:rPr>
          <w:rFonts w:cs="Arial"/>
          <w:szCs w:val="18"/>
        </w:rPr>
        <w:t>De training bestaat uit 1 dagdeel face to face training met een acteur. In deze training worden praktijksituaties geoefend waarin de medewerkers met eigen communicatie en gesprekstechnieken leren hoe ze agressie vroegtijdig kunnen signaleren, escalatie kunnen voorkomen en hoe ze moeten de-escaleren aan de hand van de agressieladder.</w:t>
      </w:r>
    </w:p>
    <w:p w14:paraId="45AFAEE1" w14:textId="77777777" w:rsidR="00AA7D51" w:rsidRPr="00912594" w:rsidRDefault="00AA7D51" w:rsidP="00553FF3">
      <w:pPr>
        <w:pStyle w:val="broodtekst"/>
        <w:spacing w:line="240" w:lineRule="atLeast"/>
        <w:jc w:val="both"/>
        <w:rPr>
          <w:sz w:val="18"/>
          <w:szCs w:val="18"/>
          <w:lang w:bidi="or-IN"/>
        </w:rPr>
      </w:pPr>
    </w:p>
    <w:p w14:paraId="49D9515C" w14:textId="75410302" w:rsidR="00553FF3" w:rsidRPr="00912594" w:rsidRDefault="00553FF3" w:rsidP="00553FF3">
      <w:pPr>
        <w:pStyle w:val="broodtekst"/>
        <w:spacing w:line="240" w:lineRule="atLeast"/>
        <w:jc w:val="both"/>
        <w:rPr>
          <w:sz w:val="18"/>
          <w:szCs w:val="18"/>
          <w:lang w:bidi="or-IN"/>
        </w:rPr>
      </w:pPr>
      <w:r w:rsidRPr="00912594">
        <w:rPr>
          <w:sz w:val="18"/>
          <w:szCs w:val="18"/>
          <w:lang w:bidi="or-IN"/>
        </w:rPr>
        <w:t xml:space="preserve">De </w:t>
      </w:r>
      <w:r w:rsidR="00F61A55" w:rsidRPr="00912594">
        <w:rPr>
          <w:sz w:val="18"/>
          <w:szCs w:val="18"/>
          <w:lang w:bidi="or-IN"/>
        </w:rPr>
        <w:t>training</w:t>
      </w:r>
      <w:r w:rsidRPr="00912594">
        <w:rPr>
          <w:sz w:val="18"/>
          <w:szCs w:val="18"/>
          <w:lang w:bidi="or-IN"/>
        </w:rPr>
        <w:t xml:space="preserve"> duurt </w:t>
      </w:r>
      <w:r w:rsidR="00E111A1" w:rsidRPr="00912594">
        <w:rPr>
          <w:sz w:val="18"/>
          <w:szCs w:val="18"/>
          <w:lang w:bidi="or-IN"/>
        </w:rPr>
        <w:t xml:space="preserve">1 dagdeel excl. </w:t>
      </w:r>
      <w:r w:rsidR="00F61A55" w:rsidRPr="00912594">
        <w:rPr>
          <w:sz w:val="18"/>
          <w:szCs w:val="18"/>
          <w:lang w:bidi="or-IN"/>
        </w:rPr>
        <w:t>e</w:t>
      </w:r>
      <w:r w:rsidR="00E111A1" w:rsidRPr="00912594">
        <w:rPr>
          <w:sz w:val="18"/>
          <w:szCs w:val="18"/>
          <w:lang w:bidi="or-IN"/>
        </w:rPr>
        <w:t>-learning</w:t>
      </w:r>
    </w:p>
    <w:p w14:paraId="43B9E822" w14:textId="34E7518B" w:rsidR="00553FF3" w:rsidRPr="00912594" w:rsidRDefault="00553FF3" w:rsidP="00553FF3">
      <w:pPr>
        <w:pStyle w:val="broodtekst"/>
        <w:spacing w:line="240" w:lineRule="atLeast"/>
        <w:jc w:val="both"/>
        <w:rPr>
          <w:sz w:val="18"/>
          <w:szCs w:val="18"/>
          <w:lang w:bidi="or-IN"/>
        </w:rPr>
      </w:pPr>
      <w:r w:rsidRPr="00912594">
        <w:rPr>
          <w:sz w:val="18"/>
          <w:szCs w:val="18"/>
          <w:lang w:bidi="or-IN"/>
        </w:rPr>
        <w:t xml:space="preserve">Er kunnen maximaal </w:t>
      </w:r>
      <w:r w:rsidR="00E111A1" w:rsidRPr="00912594">
        <w:rPr>
          <w:sz w:val="18"/>
          <w:szCs w:val="18"/>
          <w:lang w:bidi="or-IN"/>
        </w:rPr>
        <w:t>10</w:t>
      </w:r>
      <w:r w:rsidRPr="00912594">
        <w:rPr>
          <w:sz w:val="18"/>
          <w:szCs w:val="18"/>
          <w:lang w:bidi="or-IN"/>
        </w:rPr>
        <w:t xml:space="preserve"> </w:t>
      </w:r>
      <w:r w:rsidR="00E111A1" w:rsidRPr="00912594">
        <w:rPr>
          <w:sz w:val="18"/>
          <w:szCs w:val="18"/>
          <w:lang w:bidi="or-IN"/>
        </w:rPr>
        <w:t>personen per training</w:t>
      </w:r>
      <w:r w:rsidRPr="00912594">
        <w:rPr>
          <w:sz w:val="18"/>
          <w:szCs w:val="18"/>
          <w:lang w:bidi="or-IN"/>
        </w:rPr>
        <w:t xml:space="preserve"> deelnemen.</w:t>
      </w:r>
    </w:p>
    <w:p w14:paraId="7A908F42" w14:textId="77777777" w:rsidR="00553FF3" w:rsidRPr="00912594" w:rsidRDefault="00553FF3" w:rsidP="00553FF3">
      <w:pPr>
        <w:pStyle w:val="broodtekst"/>
        <w:spacing w:line="240" w:lineRule="atLeast"/>
        <w:jc w:val="both"/>
        <w:rPr>
          <w:sz w:val="18"/>
          <w:szCs w:val="18"/>
          <w:lang w:bidi="or-IN"/>
        </w:rPr>
      </w:pPr>
    </w:p>
    <w:p w14:paraId="1E6B4AFE" w14:textId="74698EEE" w:rsidR="00553FF3" w:rsidRPr="00912594" w:rsidRDefault="00553FF3" w:rsidP="00610618">
      <w:pPr>
        <w:pStyle w:val="kop2"/>
        <w:rPr>
          <w:rStyle w:val="Subtielebenadrukking"/>
          <w:i w:val="0"/>
          <w:color w:val="auto"/>
          <w:sz w:val="18"/>
          <w:szCs w:val="18"/>
        </w:rPr>
      </w:pPr>
      <w:bookmarkStart w:id="6" w:name="_Toc507771059"/>
      <w:r w:rsidRPr="00912594">
        <w:rPr>
          <w:rStyle w:val="Subtielebenadrukking"/>
          <w:i w:val="0"/>
          <w:color w:val="auto"/>
          <w:sz w:val="18"/>
          <w:szCs w:val="18"/>
        </w:rPr>
        <w:t>Doelgroep</w:t>
      </w:r>
      <w:bookmarkEnd w:id="6"/>
    </w:p>
    <w:p w14:paraId="0DC31BF0" w14:textId="77777777" w:rsidR="00553FF3" w:rsidRPr="00912594" w:rsidRDefault="00553FF3" w:rsidP="00553FF3">
      <w:pPr>
        <w:pStyle w:val="broodtekst"/>
        <w:rPr>
          <w:sz w:val="18"/>
          <w:szCs w:val="18"/>
        </w:rPr>
      </w:pPr>
    </w:p>
    <w:p w14:paraId="3723936C" w14:textId="3BE0B589" w:rsidR="00553FF3" w:rsidRPr="00912594" w:rsidRDefault="00553FF3" w:rsidP="00610618">
      <w:pPr>
        <w:pStyle w:val="broodtekst"/>
        <w:numPr>
          <w:ilvl w:val="0"/>
          <w:numId w:val="16"/>
        </w:numPr>
        <w:spacing w:line="240" w:lineRule="atLeast"/>
        <w:jc w:val="both"/>
        <w:rPr>
          <w:sz w:val="18"/>
          <w:szCs w:val="18"/>
          <w:lang w:bidi="or-IN"/>
        </w:rPr>
      </w:pPr>
      <w:r w:rsidRPr="00912594">
        <w:rPr>
          <w:sz w:val="18"/>
          <w:szCs w:val="18"/>
          <w:lang w:bidi="or-IN"/>
        </w:rPr>
        <w:t>(bedrijfs)artsen</w:t>
      </w:r>
    </w:p>
    <w:p w14:paraId="6ADB7398" w14:textId="346B7234" w:rsidR="00553FF3" w:rsidRPr="00912594" w:rsidRDefault="00553FF3" w:rsidP="00553FF3">
      <w:pPr>
        <w:pStyle w:val="broodtekst"/>
        <w:numPr>
          <w:ilvl w:val="0"/>
          <w:numId w:val="16"/>
        </w:numPr>
        <w:spacing w:line="240" w:lineRule="atLeast"/>
        <w:jc w:val="both"/>
        <w:rPr>
          <w:sz w:val="18"/>
          <w:szCs w:val="18"/>
          <w:lang w:bidi="or-IN"/>
        </w:rPr>
      </w:pPr>
      <w:r w:rsidRPr="00912594">
        <w:rPr>
          <w:sz w:val="18"/>
          <w:szCs w:val="18"/>
          <w:lang w:bidi="or-IN"/>
        </w:rPr>
        <w:t>Arboverpleegkundige</w:t>
      </w:r>
    </w:p>
    <w:p w14:paraId="111381E9" w14:textId="78691E83" w:rsidR="00553FF3" w:rsidRPr="00912594" w:rsidRDefault="00553FF3" w:rsidP="00553FF3">
      <w:pPr>
        <w:pStyle w:val="broodtekst"/>
        <w:numPr>
          <w:ilvl w:val="0"/>
          <w:numId w:val="16"/>
        </w:numPr>
        <w:spacing w:line="240" w:lineRule="atLeast"/>
        <w:jc w:val="both"/>
        <w:rPr>
          <w:sz w:val="18"/>
          <w:szCs w:val="18"/>
          <w:lang w:bidi="or-IN"/>
        </w:rPr>
      </w:pPr>
      <w:r w:rsidRPr="00912594">
        <w:rPr>
          <w:sz w:val="18"/>
          <w:szCs w:val="18"/>
          <w:lang w:bidi="or-IN"/>
        </w:rPr>
        <w:t>Bedrijfsmaatschappelijk werk</w:t>
      </w:r>
    </w:p>
    <w:p w14:paraId="316A7A6F" w14:textId="72FFE290" w:rsidR="0062008C" w:rsidRPr="00912594" w:rsidRDefault="00AA7D51" w:rsidP="00553FF3">
      <w:pPr>
        <w:pStyle w:val="broodtekst"/>
        <w:numPr>
          <w:ilvl w:val="0"/>
          <w:numId w:val="16"/>
        </w:numPr>
        <w:spacing w:line="240" w:lineRule="atLeast"/>
        <w:jc w:val="both"/>
        <w:rPr>
          <w:sz w:val="18"/>
          <w:szCs w:val="18"/>
          <w:lang w:bidi="or-IN"/>
        </w:rPr>
      </w:pPr>
      <w:r w:rsidRPr="00912594">
        <w:rPr>
          <w:sz w:val="18"/>
          <w:szCs w:val="18"/>
          <w:lang w:bidi="or-IN"/>
        </w:rPr>
        <w:t>A</w:t>
      </w:r>
      <w:r w:rsidR="0062008C" w:rsidRPr="00912594">
        <w:rPr>
          <w:sz w:val="18"/>
          <w:szCs w:val="18"/>
          <w:lang w:bidi="or-IN"/>
        </w:rPr>
        <w:t>rbeidsdeskundigen</w:t>
      </w:r>
    </w:p>
    <w:p w14:paraId="1C2380B8" w14:textId="711AC43B" w:rsidR="00637824" w:rsidRDefault="00912594" w:rsidP="00553FF3">
      <w:pPr>
        <w:pStyle w:val="broodtekst"/>
        <w:numPr>
          <w:ilvl w:val="0"/>
          <w:numId w:val="16"/>
        </w:numPr>
        <w:spacing w:line="240" w:lineRule="atLeast"/>
        <w:jc w:val="both"/>
        <w:rPr>
          <w:sz w:val="18"/>
          <w:szCs w:val="18"/>
          <w:lang w:bidi="or-IN"/>
        </w:rPr>
      </w:pPr>
      <w:r w:rsidRPr="00912594">
        <w:rPr>
          <w:sz w:val="18"/>
          <w:szCs w:val="18"/>
          <w:lang w:bidi="or-IN"/>
        </w:rPr>
        <w:t>R</w:t>
      </w:r>
      <w:r w:rsidR="00637824" w:rsidRPr="00912594">
        <w:rPr>
          <w:sz w:val="18"/>
          <w:szCs w:val="18"/>
          <w:lang w:bidi="or-IN"/>
        </w:rPr>
        <w:t>eceptionisten</w:t>
      </w:r>
    </w:p>
    <w:p w14:paraId="182D51A7" w14:textId="457243D8" w:rsidR="00912594" w:rsidRPr="00912594" w:rsidRDefault="00912594" w:rsidP="00553FF3">
      <w:pPr>
        <w:pStyle w:val="broodtekst"/>
        <w:numPr>
          <w:ilvl w:val="0"/>
          <w:numId w:val="16"/>
        </w:numPr>
        <w:spacing w:line="240" w:lineRule="atLeast"/>
        <w:jc w:val="both"/>
        <w:rPr>
          <w:sz w:val="18"/>
          <w:szCs w:val="18"/>
          <w:lang w:bidi="or-IN"/>
        </w:rPr>
      </w:pPr>
      <w:r>
        <w:rPr>
          <w:sz w:val="18"/>
          <w:szCs w:val="18"/>
          <w:lang w:bidi="or-IN"/>
        </w:rPr>
        <w:t>taakgedelegeerden</w:t>
      </w:r>
    </w:p>
    <w:p w14:paraId="44030B91" w14:textId="77777777" w:rsidR="00AA7D51" w:rsidRPr="00912594" w:rsidRDefault="00AA7D51" w:rsidP="00610618">
      <w:pPr>
        <w:pStyle w:val="broodtekst"/>
        <w:spacing w:line="240" w:lineRule="atLeast"/>
        <w:jc w:val="both"/>
        <w:rPr>
          <w:sz w:val="18"/>
          <w:szCs w:val="18"/>
          <w:lang w:bidi="or-IN"/>
        </w:rPr>
      </w:pPr>
    </w:p>
    <w:p w14:paraId="2D4EFAAC" w14:textId="4150F6B1" w:rsidR="00AA7D51" w:rsidRPr="00912594" w:rsidRDefault="00AA7D51" w:rsidP="00610618">
      <w:pPr>
        <w:pStyle w:val="kop2"/>
        <w:rPr>
          <w:rStyle w:val="Subtielebenadrukking"/>
          <w:i w:val="0"/>
          <w:sz w:val="18"/>
          <w:szCs w:val="18"/>
        </w:rPr>
      </w:pPr>
      <w:bookmarkStart w:id="7" w:name="_Toc507771060"/>
      <w:r w:rsidRPr="00912594">
        <w:rPr>
          <w:rStyle w:val="Subtielebenadrukking"/>
          <w:i w:val="0"/>
          <w:sz w:val="18"/>
          <w:szCs w:val="18"/>
        </w:rPr>
        <w:t>Literatuur</w:t>
      </w:r>
      <w:bookmarkEnd w:id="7"/>
    </w:p>
    <w:p w14:paraId="560223CB" w14:textId="77777777" w:rsidR="00637824" w:rsidRPr="00912594" w:rsidRDefault="00637824" w:rsidP="00610618">
      <w:pPr>
        <w:pStyle w:val="broodtekst"/>
        <w:rPr>
          <w:sz w:val="18"/>
          <w:szCs w:val="18"/>
        </w:rPr>
      </w:pPr>
    </w:p>
    <w:p w14:paraId="7F3F1356" w14:textId="6A49A093" w:rsidR="003F68E6" w:rsidRPr="00912594" w:rsidRDefault="00AA7D51" w:rsidP="00610618">
      <w:pPr>
        <w:pStyle w:val="Lijstalinea"/>
        <w:ind w:left="0"/>
        <w:jc w:val="both"/>
        <w:rPr>
          <w:szCs w:val="18"/>
          <w:lang w:bidi="or-IN"/>
        </w:rPr>
      </w:pPr>
      <w:r w:rsidRPr="00912594">
        <w:rPr>
          <w:rFonts w:cs="Arial"/>
          <w:szCs w:val="18"/>
        </w:rPr>
        <w:t>Er is een reader omgaan met agressie. De theorie uit de reader wordt aangeboden in de e-learning module.</w:t>
      </w:r>
    </w:p>
    <w:p w14:paraId="592467E0" w14:textId="679E389E" w:rsidR="0041039F" w:rsidRPr="00912594" w:rsidRDefault="0041039F" w:rsidP="0041039F">
      <w:pPr>
        <w:pStyle w:val="broodtekst"/>
        <w:rPr>
          <w:sz w:val="18"/>
          <w:szCs w:val="18"/>
          <w:lang w:bidi="or-IN"/>
        </w:rPr>
      </w:pPr>
    </w:p>
    <w:p w14:paraId="160383F6" w14:textId="6BEDC1BC" w:rsidR="00D41FE7" w:rsidRPr="00912594" w:rsidRDefault="00D41FE7" w:rsidP="00610618">
      <w:pPr>
        <w:pStyle w:val="kop2"/>
        <w:rPr>
          <w:color w:val="auto"/>
          <w:sz w:val="18"/>
          <w:szCs w:val="18"/>
          <w:lang w:bidi="or-IN"/>
        </w:rPr>
      </w:pPr>
      <w:bookmarkStart w:id="8" w:name="_Toc507771061"/>
      <w:r w:rsidRPr="00912594">
        <w:rPr>
          <w:color w:val="auto"/>
          <w:sz w:val="18"/>
          <w:szCs w:val="18"/>
          <w:lang w:bidi="or-IN"/>
        </w:rPr>
        <w:t>Competenties voor Accreditatie</w:t>
      </w:r>
      <w:bookmarkEnd w:id="8"/>
    </w:p>
    <w:p w14:paraId="74694240" w14:textId="06F43CEA" w:rsidR="00D41FE7" w:rsidRPr="00912594" w:rsidRDefault="00553FF3" w:rsidP="0053211C">
      <w:pPr>
        <w:pStyle w:val="broodtekst"/>
        <w:numPr>
          <w:ilvl w:val="0"/>
          <w:numId w:val="10"/>
        </w:numPr>
        <w:spacing w:line="240" w:lineRule="auto"/>
        <w:jc w:val="both"/>
        <w:rPr>
          <w:rFonts w:cs="Arial"/>
          <w:sz w:val="18"/>
          <w:szCs w:val="18"/>
        </w:rPr>
      </w:pPr>
      <w:r w:rsidRPr="00912594">
        <w:rPr>
          <w:rFonts w:cs="Arial"/>
          <w:color w:val="000000"/>
          <w:sz w:val="18"/>
          <w:szCs w:val="18"/>
          <w:lang w:eastAsia="nl-NL"/>
        </w:rPr>
        <w:t>Communicatie</w:t>
      </w:r>
      <w:r w:rsidRPr="00912594">
        <w:rPr>
          <w:rFonts w:cs="Arial"/>
          <w:color w:val="000000"/>
          <w:sz w:val="18"/>
          <w:szCs w:val="18"/>
          <w:lang w:eastAsia="nl-NL"/>
        </w:rPr>
        <w:tab/>
      </w:r>
      <w:r w:rsidR="00D41FE7" w:rsidRPr="00912594">
        <w:rPr>
          <w:rFonts w:cs="Arial"/>
          <w:color w:val="000000"/>
          <w:sz w:val="18"/>
          <w:szCs w:val="18"/>
          <w:lang w:eastAsia="nl-NL"/>
        </w:rPr>
        <w:tab/>
      </w:r>
      <w:r w:rsidR="00D41FE7" w:rsidRPr="00912594">
        <w:rPr>
          <w:rFonts w:cs="Arial"/>
          <w:color w:val="000000"/>
          <w:sz w:val="18"/>
          <w:szCs w:val="18"/>
          <w:lang w:eastAsia="nl-NL"/>
        </w:rPr>
        <w:tab/>
      </w:r>
      <w:r w:rsidR="00D41FE7" w:rsidRPr="00912594">
        <w:rPr>
          <w:rFonts w:cs="Arial"/>
          <w:color w:val="000000"/>
          <w:sz w:val="18"/>
          <w:szCs w:val="18"/>
          <w:lang w:eastAsia="nl-NL"/>
        </w:rPr>
        <w:tab/>
      </w:r>
      <w:r w:rsidR="00C26C9F" w:rsidRPr="00912594">
        <w:rPr>
          <w:rFonts w:cs="Arial"/>
          <w:color w:val="000000"/>
          <w:sz w:val="18"/>
          <w:szCs w:val="18"/>
          <w:lang w:eastAsia="nl-NL"/>
        </w:rPr>
        <w:tab/>
      </w:r>
      <w:r w:rsidR="00637824" w:rsidRPr="00912594">
        <w:rPr>
          <w:rFonts w:cs="Arial"/>
          <w:color w:val="000000"/>
          <w:sz w:val="18"/>
          <w:szCs w:val="18"/>
          <w:lang w:eastAsia="nl-NL"/>
        </w:rPr>
        <w:t>6</w:t>
      </w:r>
      <w:r w:rsidR="00D41FE7" w:rsidRPr="00912594">
        <w:rPr>
          <w:rFonts w:cs="Arial"/>
          <w:color w:val="000000"/>
          <w:sz w:val="18"/>
          <w:szCs w:val="18"/>
          <w:lang w:eastAsia="nl-NL"/>
        </w:rPr>
        <w:t>0 %</w:t>
      </w:r>
    </w:p>
    <w:p w14:paraId="051F8D7C" w14:textId="4BA19F7E" w:rsidR="00D41FE7" w:rsidRPr="00912594" w:rsidRDefault="00637824" w:rsidP="0053211C">
      <w:pPr>
        <w:pStyle w:val="broodtekst"/>
        <w:numPr>
          <w:ilvl w:val="0"/>
          <w:numId w:val="10"/>
        </w:numPr>
        <w:spacing w:line="240" w:lineRule="auto"/>
        <w:jc w:val="both"/>
        <w:rPr>
          <w:rFonts w:cs="Arial"/>
          <w:sz w:val="18"/>
          <w:szCs w:val="18"/>
        </w:rPr>
      </w:pPr>
      <w:r w:rsidRPr="00912594">
        <w:rPr>
          <w:rFonts w:cs="Arial"/>
          <w:sz w:val="18"/>
          <w:szCs w:val="18"/>
        </w:rPr>
        <w:t>Maatschappelijk handelen</w:t>
      </w:r>
      <w:r w:rsidR="00553FF3" w:rsidRPr="00912594">
        <w:rPr>
          <w:rFonts w:cs="Arial"/>
          <w:sz w:val="18"/>
          <w:szCs w:val="18"/>
        </w:rPr>
        <w:tab/>
      </w:r>
      <w:r w:rsidR="0041039F" w:rsidRPr="00912594">
        <w:rPr>
          <w:rFonts w:cs="Arial"/>
          <w:sz w:val="18"/>
          <w:szCs w:val="18"/>
        </w:rPr>
        <w:tab/>
      </w:r>
      <w:r w:rsidR="00C26C9F" w:rsidRPr="00912594">
        <w:rPr>
          <w:rFonts w:cs="Arial"/>
          <w:sz w:val="18"/>
          <w:szCs w:val="18"/>
        </w:rPr>
        <w:tab/>
      </w:r>
      <w:r w:rsidR="0041039F" w:rsidRPr="00912594">
        <w:rPr>
          <w:rFonts w:cs="Arial"/>
          <w:sz w:val="18"/>
          <w:szCs w:val="18"/>
        </w:rPr>
        <w:t>2</w:t>
      </w:r>
      <w:r w:rsidR="00A23D5F" w:rsidRPr="00912594">
        <w:rPr>
          <w:rFonts w:cs="Arial"/>
          <w:sz w:val="18"/>
          <w:szCs w:val="18"/>
        </w:rPr>
        <w:t>0</w:t>
      </w:r>
      <w:r w:rsidR="00D41FE7" w:rsidRPr="00912594">
        <w:rPr>
          <w:rFonts w:cs="Arial"/>
          <w:sz w:val="18"/>
          <w:szCs w:val="18"/>
        </w:rPr>
        <w:t xml:space="preserve"> %</w:t>
      </w:r>
    </w:p>
    <w:p w14:paraId="5E1477BE" w14:textId="169F6C04" w:rsidR="00BD3181" w:rsidRPr="00912594" w:rsidRDefault="00637824" w:rsidP="00F61A55">
      <w:pPr>
        <w:pStyle w:val="broodtekst"/>
        <w:numPr>
          <w:ilvl w:val="0"/>
          <w:numId w:val="10"/>
        </w:numPr>
        <w:rPr>
          <w:sz w:val="18"/>
          <w:szCs w:val="18"/>
          <w:lang w:bidi="or-IN"/>
        </w:rPr>
      </w:pPr>
      <w:r w:rsidRPr="00912594">
        <w:rPr>
          <w:rFonts w:cs="Arial"/>
          <w:sz w:val="18"/>
          <w:szCs w:val="18"/>
        </w:rPr>
        <w:t>Professionaliteit</w:t>
      </w:r>
      <w:r w:rsidRPr="00912594">
        <w:rPr>
          <w:rFonts w:cs="Arial"/>
          <w:sz w:val="18"/>
          <w:szCs w:val="18"/>
        </w:rPr>
        <w:tab/>
      </w:r>
      <w:r w:rsidR="00553FF3" w:rsidRPr="00912594">
        <w:rPr>
          <w:rFonts w:cs="Arial"/>
          <w:sz w:val="18"/>
          <w:szCs w:val="18"/>
        </w:rPr>
        <w:tab/>
      </w:r>
      <w:r w:rsidR="0041039F" w:rsidRPr="00912594">
        <w:rPr>
          <w:rFonts w:cs="Arial"/>
          <w:sz w:val="18"/>
          <w:szCs w:val="18"/>
        </w:rPr>
        <w:tab/>
      </w:r>
      <w:r w:rsidR="0041039F" w:rsidRPr="00912594">
        <w:rPr>
          <w:rFonts w:cs="Arial"/>
          <w:sz w:val="18"/>
          <w:szCs w:val="18"/>
        </w:rPr>
        <w:tab/>
      </w:r>
      <w:r w:rsidR="0041039F" w:rsidRPr="00912594">
        <w:rPr>
          <w:rFonts w:cs="Arial"/>
          <w:sz w:val="18"/>
          <w:szCs w:val="18"/>
        </w:rPr>
        <w:tab/>
      </w:r>
      <w:r w:rsidRPr="00912594">
        <w:rPr>
          <w:rFonts w:cs="Arial"/>
          <w:sz w:val="18"/>
          <w:szCs w:val="18"/>
        </w:rPr>
        <w:t>2</w:t>
      </w:r>
      <w:r w:rsidR="00A23D5F" w:rsidRPr="00912594">
        <w:rPr>
          <w:rFonts w:cs="Arial"/>
          <w:sz w:val="18"/>
          <w:szCs w:val="18"/>
        </w:rPr>
        <w:t>0</w:t>
      </w:r>
      <w:r w:rsidR="00D41FE7" w:rsidRPr="00912594">
        <w:rPr>
          <w:rFonts w:cs="Arial"/>
          <w:sz w:val="18"/>
          <w:szCs w:val="18"/>
        </w:rPr>
        <w:t xml:space="preserve"> %</w:t>
      </w:r>
    </w:p>
    <w:p w14:paraId="22CB6BF1" w14:textId="4049082E" w:rsidR="00912594" w:rsidRDefault="00912594" w:rsidP="00912594">
      <w:pPr>
        <w:pStyle w:val="broodtekst"/>
        <w:rPr>
          <w:sz w:val="18"/>
          <w:szCs w:val="18"/>
          <w:lang w:bidi="or-IN"/>
        </w:rPr>
      </w:pPr>
    </w:p>
    <w:p w14:paraId="32CEBD83" w14:textId="77777777" w:rsidR="00912594" w:rsidRPr="00912594" w:rsidRDefault="00912594" w:rsidP="00912594">
      <w:pPr>
        <w:pStyle w:val="broodtekst"/>
        <w:rPr>
          <w:sz w:val="18"/>
          <w:szCs w:val="18"/>
          <w:lang w:bidi="or-IN"/>
        </w:rPr>
      </w:pPr>
    </w:p>
    <w:p w14:paraId="104306F3" w14:textId="1D48C397" w:rsidR="00BD3181" w:rsidRPr="00912594" w:rsidRDefault="00BD3181" w:rsidP="00610618">
      <w:pPr>
        <w:pStyle w:val="kop2"/>
        <w:rPr>
          <w:color w:val="auto"/>
          <w:sz w:val="18"/>
          <w:szCs w:val="18"/>
          <w:lang w:bidi="or-IN"/>
        </w:rPr>
      </w:pPr>
      <w:bookmarkStart w:id="9" w:name="_Toc507771062"/>
      <w:r w:rsidRPr="00912594">
        <w:rPr>
          <w:color w:val="auto"/>
          <w:sz w:val="18"/>
          <w:szCs w:val="18"/>
          <w:lang w:bidi="or-IN"/>
        </w:rPr>
        <w:t>Docenten</w:t>
      </w:r>
      <w:bookmarkEnd w:id="9"/>
    </w:p>
    <w:p w14:paraId="74FB90ED" w14:textId="6AB8A09D" w:rsidR="00711185" w:rsidRPr="00912594" w:rsidRDefault="00711185" w:rsidP="00711185">
      <w:pPr>
        <w:pStyle w:val="broodtekst"/>
        <w:rPr>
          <w:sz w:val="18"/>
          <w:szCs w:val="18"/>
          <w:lang w:bidi="or-IN"/>
        </w:rPr>
      </w:pPr>
    </w:p>
    <w:p w14:paraId="65EE2404" w14:textId="7CE187F0" w:rsidR="00711185" w:rsidRPr="00912594" w:rsidRDefault="00155063" w:rsidP="00711185">
      <w:pPr>
        <w:pStyle w:val="broodtekst"/>
        <w:spacing w:line="240" w:lineRule="atLeast"/>
        <w:jc w:val="both"/>
        <w:rPr>
          <w:sz w:val="18"/>
          <w:szCs w:val="18"/>
          <w:lang w:bidi="or-IN"/>
        </w:rPr>
      </w:pPr>
      <w:r w:rsidRPr="00912594">
        <w:rPr>
          <w:sz w:val="18"/>
          <w:szCs w:val="18"/>
          <w:lang w:bidi="or-IN"/>
        </w:rPr>
        <w:t>Als docenten treden op</w:t>
      </w:r>
      <w:r w:rsidR="00711185" w:rsidRPr="00912594">
        <w:rPr>
          <w:sz w:val="18"/>
          <w:szCs w:val="18"/>
          <w:lang w:bidi="or-IN"/>
        </w:rPr>
        <w:t>:</w:t>
      </w:r>
    </w:p>
    <w:p w14:paraId="1AF617DD" w14:textId="309640A7" w:rsidR="00711185" w:rsidRPr="00912594" w:rsidRDefault="00E111A1" w:rsidP="00711185">
      <w:pPr>
        <w:numPr>
          <w:ilvl w:val="0"/>
          <w:numId w:val="18"/>
        </w:numPr>
        <w:spacing w:line="240" w:lineRule="atLeast"/>
        <w:jc w:val="both"/>
        <w:outlineLvl w:val="0"/>
        <w:rPr>
          <w:szCs w:val="18"/>
        </w:rPr>
      </w:pPr>
      <w:r w:rsidRPr="00912594">
        <w:rPr>
          <w:szCs w:val="18"/>
        </w:rPr>
        <w:t>Miriam Kuijpers, communicatie en agressietrainer</w:t>
      </w:r>
    </w:p>
    <w:p w14:paraId="6DFE3E5E" w14:textId="08FB04F1" w:rsidR="00711185" w:rsidRPr="00912594" w:rsidRDefault="00E111A1" w:rsidP="00711185">
      <w:pPr>
        <w:numPr>
          <w:ilvl w:val="0"/>
          <w:numId w:val="18"/>
        </w:numPr>
        <w:spacing w:line="240" w:lineRule="atLeast"/>
        <w:jc w:val="both"/>
        <w:outlineLvl w:val="0"/>
        <w:rPr>
          <w:szCs w:val="18"/>
        </w:rPr>
      </w:pPr>
      <w:r w:rsidRPr="00912594">
        <w:rPr>
          <w:szCs w:val="18"/>
        </w:rPr>
        <w:t>Ben de Winter, trainingsacteur</w:t>
      </w:r>
    </w:p>
    <w:p w14:paraId="09600454" w14:textId="7DCD31CE" w:rsidR="00231AC7" w:rsidRPr="00912594" w:rsidRDefault="00231AC7" w:rsidP="00BD3181">
      <w:pPr>
        <w:pStyle w:val="broodtekst"/>
        <w:rPr>
          <w:sz w:val="18"/>
          <w:szCs w:val="18"/>
          <w:lang w:bidi="or-IN"/>
        </w:rPr>
      </w:pPr>
    </w:p>
    <w:tbl>
      <w:tblPr>
        <w:tblStyle w:val="Tabelraster"/>
        <w:tblW w:w="0" w:type="auto"/>
        <w:tblLook w:val="04A0" w:firstRow="1" w:lastRow="0" w:firstColumn="1" w:lastColumn="0" w:noHBand="0" w:noVBand="1"/>
      </w:tblPr>
      <w:tblGrid>
        <w:gridCol w:w="5065"/>
        <w:gridCol w:w="3430"/>
      </w:tblGrid>
      <w:tr w:rsidR="00B96DFC" w:rsidRPr="00912594" w14:paraId="5455D428" w14:textId="77777777" w:rsidTr="00BD3181">
        <w:tc>
          <w:tcPr>
            <w:tcW w:w="4247" w:type="dxa"/>
          </w:tcPr>
          <w:p w14:paraId="5BFF9A33" w14:textId="5775761F" w:rsidR="00231AC7" w:rsidRPr="00912594" w:rsidRDefault="00E111A1" w:rsidP="00BD3181">
            <w:pPr>
              <w:pStyle w:val="broodtekst"/>
              <w:rPr>
                <w:sz w:val="18"/>
                <w:szCs w:val="18"/>
                <w:lang w:bidi="or-IN"/>
              </w:rPr>
            </w:pPr>
            <w:r w:rsidRPr="00912594">
              <w:rPr>
                <w:sz w:val="18"/>
                <w:szCs w:val="18"/>
              </w:rPr>
              <w:fldChar w:fldCharType="begin"/>
            </w:r>
            <w:r w:rsidRPr="00912594">
              <w:rPr>
                <w:sz w:val="18"/>
                <w:szCs w:val="18"/>
              </w:rPr>
              <w:instrText xml:space="preserve"> INCLUDEPICTURE "https://xl10.nl/wp-content/uploads/2015/02/1.jpg" \* MERGEFORMATINET </w:instrText>
            </w:r>
            <w:r w:rsidRPr="00912594">
              <w:rPr>
                <w:sz w:val="18"/>
                <w:szCs w:val="18"/>
              </w:rPr>
              <w:fldChar w:fldCharType="separate"/>
            </w:r>
            <w:r w:rsidR="00385D5B" w:rsidRPr="00912594">
              <w:rPr>
                <w:sz w:val="18"/>
                <w:szCs w:val="18"/>
              </w:rPr>
              <w:fldChar w:fldCharType="begin"/>
            </w:r>
            <w:r w:rsidR="00385D5B" w:rsidRPr="00912594">
              <w:rPr>
                <w:sz w:val="18"/>
                <w:szCs w:val="18"/>
              </w:rPr>
              <w:instrText xml:space="preserve"> INCLUDEPICTURE  "https://xl10.nl/wp-content/uploads/2015/02/1.jpg" \* MERGEFORMATINET </w:instrText>
            </w:r>
            <w:r w:rsidR="00385D5B" w:rsidRPr="00912594">
              <w:rPr>
                <w:sz w:val="18"/>
                <w:szCs w:val="18"/>
              </w:rPr>
              <w:fldChar w:fldCharType="separate"/>
            </w:r>
            <w:r w:rsidR="00912594" w:rsidRPr="00912594">
              <w:rPr>
                <w:sz w:val="18"/>
                <w:szCs w:val="18"/>
              </w:rPr>
              <w:fldChar w:fldCharType="begin"/>
            </w:r>
            <w:r w:rsidR="00912594" w:rsidRPr="00912594">
              <w:rPr>
                <w:sz w:val="18"/>
                <w:szCs w:val="18"/>
              </w:rPr>
              <w:instrText xml:space="preserve"> INCLUDEPICTURE  "https://xl10.nl/wp-content/uploads/2015/02/1.jpg" \* MERGEFORMATINET </w:instrText>
            </w:r>
            <w:r w:rsidR="00912594" w:rsidRPr="00912594">
              <w:rPr>
                <w:sz w:val="18"/>
                <w:szCs w:val="18"/>
              </w:rPr>
              <w:fldChar w:fldCharType="separate"/>
            </w:r>
            <w:r w:rsidR="00981A05">
              <w:rPr>
                <w:sz w:val="18"/>
                <w:szCs w:val="18"/>
              </w:rPr>
              <w:fldChar w:fldCharType="begin"/>
            </w:r>
            <w:r w:rsidR="00981A05">
              <w:rPr>
                <w:sz w:val="18"/>
                <w:szCs w:val="18"/>
              </w:rPr>
              <w:instrText xml:space="preserve"> INCLUDEPICTURE  "https://xl10.nl/wp-content/uploads/2015/02/1.jpg" \* MERGEFORMATINET </w:instrText>
            </w:r>
            <w:r w:rsidR="00981A05">
              <w:rPr>
                <w:sz w:val="18"/>
                <w:szCs w:val="18"/>
              </w:rPr>
              <w:fldChar w:fldCharType="separate"/>
            </w:r>
            <w:r w:rsidR="008332E2">
              <w:rPr>
                <w:sz w:val="18"/>
                <w:szCs w:val="18"/>
              </w:rPr>
              <w:fldChar w:fldCharType="begin"/>
            </w:r>
            <w:r w:rsidR="008332E2">
              <w:rPr>
                <w:sz w:val="18"/>
                <w:szCs w:val="18"/>
              </w:rPr>
              <w:instrText xml:space="preserve"> </w:instrText>
            </w:r>
            <w:r w:rsidR="008332E2">
              <w:rPr>
                <w:sz w:val="18"/>
                <w:szCs w:val="18"/>
              </w:rPr>
              <w:instrText>INCLUDEPICTURE  "https://xl10.nl/wp-content/uploads/2015/02/1.jpg" \* ME</w:instrText>
            </w:r>
            <w:r w:rsidR="008332E2">
              <w:rPr>
                <w:sz w:val="18"/>
                <w:szCs w:val="18"/>
              </w:rPr>
              <w:instrText>RGEFORMATINET</w:instrText>
            </w:r>
            <w:r w:rsidR="008332E2">
              <w:rPr>
                <w:sz w:val="18"/>
                <w:szCs w:val="18"/>
              </w:rPr>
              <w:instrText xml:space="preserve"> </w:instrText>
            </w:r>
            <w:r w:rsidR="008332E2">
              <w:rPr>
                <w:sz w:val="18"/>
                <w:szCs w:val="18"/>
              </w:rPr>
              <w:fldChar w:fldCharType="separate"/>
            </w:r>
            <w:r w:rsidR="00424813">
              <w:rPr>
                <w:sz w:val="18"/>
                <w:szCs w:val="18"/>
              </w:rPr>
              <w:pict w14:anchorId="46548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152.4pt">
                  <v:imagedata r:id="rId15" r:href="rId16"/>
                </v:shape>
              </w:pict>
            </w:r>
            <w:r w:rsidR="008332E2">
              <w:rPr>
                <w:sz w:val="18"/>
                <w:szCs w:val="18"/>
              </w:rPr>
              <w:fldChar w:fldCharType="end"/>
            </w:r>
            <w:r w:rsidR="00981A05">
              <w:rPr>
                <w:sz w:val="18"/>
                <w:szCs w:val="18"/>
              </w:rPr>
              <w:fldChar w:fldCharType="end"/>
            </w:r>
            <w:r w:rsidR="00912594" w:rsidRPr="00912594">
              <w:rPr>
                <w:sz w:val="18"/>
                <w:szCs w:val="18"/>
              </w:rPr>
              <w:fldChar w:fldCharType="end"/>
            </w:r>
            <w:r w:rsidR="00385D5B" w:rsidRPr="00912594">
              <w:rPr>
                <w:sz w:val="18"/>
                <w:szCs w:val="18"/>
              </w:rPr>
              <w:fldChar w:fldCharType="end"/>
            </w:r>
            <w:r w:rsidRPr="00912594">
              <w:rPr>
                <w:sz w:val="18"/>
                <w:szCs w:val="18"/>
              </w:rPr>
              <w:fldChar w:fldCharType="end"/>
            </w:r>
          </w:p>
          <w:p w14:paraId="47843EB0" w14:textId="65E7E157" w:rsidR="00B96DFC" w:rsidRPr="00912594" w:rsidRDefault="00C12A79" w:rsidP="00BD3181">
            <w:pPr>
              <w:pStyle w:val="broodtekst"/>
              <w:rPr>
                <w:sz w:val="18"/>
                <w:szCs w:val="18"/>
                <w:lang w:bidi="or-IN"/>
              </w:rPr>
            </w:pPr>
            <w:r w:rsidRPr="00912594">
              <w:rPr>
                <w:sz w:val="18"/>
                <w:szCs w:val="18"/>
                <w:lang w:bidi="or-IN"/>
              </w:rPr>
              <w:t>Miriam Kuijpers</w:t>
            </w:r>
          </w:p>
        </w:tc>
        <w:tc>
          <w:tcPr>
            <w:tcW w:w="4248" w:type="dxa"/>
          </w:tcPr>
          <w:p w14:paraId="73015951" w14:textId="77777777" w:rsidR="00E111A1" w:rsidRPr="00912594" w:rsidRDefault="00E111A1" w:rsidP="00E111A1">
            <w:pPr>
              <w:pStyle w:val="Lijstalinea"/>
              <w:ind w:left="0"/>
              <w:jc w:val="both"/>
              <w:rPr>
                <w:rFonts w:cs="Arial"/>
                <w:szCs w:val="18"/>
              </w:rPr>
            </w:pPr>
            <w:r w:rsidRPr="00912594">
              <w:rPr>
                <w:rFonts w:cs="Arial"/>
                <w:szCs w:val="18"/>
              </w:rPr>
              <w:t>Miriam Kuijpers: Al 13 jaar werkzaam als communicatie en agressie trainer.</w:t>
            </w:r>
          </w:p>
          <w:p w14:paraId="3765B822" w14:textId="26FA1CF0" w:rsidR="00BD3181" w:rsidRPr="00912594" w:rsidRDefault="00BD3181" w:rsidP="00231AC7">
            <w:pPr>
              <w:pStyle w:val="broodtekst"/>
              <w:spacing w:line="240" w:lineRule="auto"/>
              <w:rPr>
                <w:sz w:val="18"/>
                <w:szCs w:val="18"/>
                <w:lang w:bidi="or-IN"/>
              </w:rPr>
            </w:pPr>
          </w:p>
        </w:tc>
      </w:tr>
      <w:tr w:rsidR="00B96DFC" w:rsidRPr="00912594" w14:paraId="2AD921AD" w14:textId="77777777" w:rsidTr="00BD3181">
        <w:tc>
          <w:tcPr>
            <w:tcW w:w="4247" w:type="dxa"/>
          </w:tcPr>
          <w:p w14:paraId="3AFA39FD" w14:textId="6434E319" w:rsidR="00B96DFC" w:rsidRPr="00912594" w:rsidRDefault="00E111A1" w:rsidP="00BD3181">
            <w:pPr>
              <w:pStyle w:val="broodtekst"/>
              <w:rPr>
                <w:sz w:val="18"/>
                <w:szCs w:val="18"/>
                <w:lang w:bidi="or-IN"/>
              </w:rPr>
            </w:pPr>
            <w:r w:rsidRPr="00912594">
              <w:rPr>
                <w:sz w:val="18"/>
                <w:szCs w:val="18"/>
              </w:rPr>
              <w:fldChar w:fldCharType="begin"/>
            </w:r>
            <w:r w:rsidRPr="00912594">
              <w:rPr>
                <w:sz w:val="18"/>
                <w:szCs w:val="18"/>
              </w:rPr>
              <w:instrText xml:space="preserve"> INCLUDEPICTURE "http://benacteur.nl/fileadmin/websites/benacteur/content/trainings-acteur-model.png" \* MERGEFORMATINET </w:instrText>
            </w:r>
            <w:r w:rsidRPr="00912594">
              <w:rPr>
                <w:sz w:val="18"/>
                <w:szCs w:val="18"/>
              </w:rPr>
              <w:fldChar w:fldCharType="separate"/>
            </w:r>
            <w:r w:rsidR="00385D5B" w:rsidRPr="00912594">
              <w:rPr>
                <w:sz w:val="18"/>
                <w:szCs w:val="18"/>
              </w:rPr>
              <w:fldChar w:fldCharType="begin"/>
            </w:r>
            <w:r w:rsidR="00385D5B" w:rsidRPr="00912594">
              <w:rPr>
                <w:sz w:val="18"/>
                <w:szCs w:val="18"/>
              </w:rPr>
              <w:instrText xml:space="preserve"> INCLUDEPICTURE  "http://benacteur.nl/fileadmin/websites/benacteur/content/trainings-acteur-model.png" \* MERGEFORMATINET </w:instrText>
            </w:r>
            <w:r w:rsidR="00385D5B" w:rsidRPr="00912594">
              <w:rPr>
                <w:sz w:val="18"/>
                <w:szCs w:val="18"/>
              </w:rPr>
              <w:fldChar w:fldCharType="separate"/>
            </w:r>
            <w:r w:rsidR="00912594" w:rsidRPr="00912594">
              <w:rPr>
                <w:sz w:val="18"/>
                <w:szCs w:val="18"/>
              </w:rPr>
              <w:fldChar w:fldCharType="begin"/>
            </w:r>
            <w:r w:rsidR="00912594" w:rsidRPr="00912594">
              <w:rPr>
                <w:sz w:val="18"/>
                <w:szCs w:val="18"/>
              </w:rPr>
              <w:instrText xml:space="preserve"> INCLUDEPICTURE  "http://benacteur.nl/fileadmin/websites/benacteur/content/trainings-acteur-model.png" \* MERGEFORMATINET </w:instrText>
            </w:r>
            <w:r w:rsidR="00912594" w:rsidRPr="00912594">
              <w:rPr>
                <w:sz w:val="18"/>
                <w:szCs w:val="18"/>
              </w:rPr>
              <w:fldChar w:fldCharType="separate"/>
            </w:r>
            <w:r w:rsidR="00981A05">
              <w:rPr>
                <w:sz w:val="18"/>
                <w:szCs w:val="18"/>
              </w:rPr>
              <w:fldChar w:fldCharType="begin"/>
            </w:r>
            <w:r w:rsidR="00981A05">
              <w:rPr>
                <w:sz w:val="18"/>
                <w:szCs w:val="18"/>
              </w:rPr>
              <w:instrText xml:space="preserve"> INCLUDEPICTURE  "http://benacteur.nl/fileadmin/websites/benacteur/content/trainings-acteur-model.png" \* MERGEFORMATINET </w:instrText>
            </w:r>
            <w:r w:rsidR="00981A05">
              <w:rPr>
                <w:sz w:val="18"/>
                <w:szCs w:val="18"/>
              </w:rPr>
              <w:fldChar w:fldCharType="separate"/>
            </w:r>
            <w:r w:rsidR="008332E2">
              <w:rPr>
                <w:sz w:val="18"/>
                <w:szCs w:val="18"/>
              </w:rPr>
              <w:fldChar w:fldCharType="begin"/>
            </w:r>
            <w:r w:rsidR="008332E2">
              <w:rPr>
                <w:sz w:val="18"/>
                <w:szCs w:val="18"/>
              </w:rPr>
              <w:instrText xml:space="preserve"> </w:instrText>
            </w:r>
            <w:r w:rsidR="008332E2">
              <w:rPr>
                <w:sz w:val="18"/>
                <w:szCs w:val="18"/>
              </w:rPr>
              <w:instrText>INCLUDEPICTURE  "http://benacteur.nl/fileadmin/websites/benacteur/content/trainings-acteur-model.png" \* MERGEFORMATINET</w:instrText>
            </w:r>
            <w:r w:rsidR="008332E2">
              <w:rPr>
                <w:sz w:val="18"/>
                <w:szCs w:val="18"/>
              </w:rPr>
              <w:instrText xml:space="preserve"> </w:instrText>
            </w:r>
            <w:r w:rsidR="008332E2">
              <w:rPr>
                <w:sz w:val="18"/>
                <w:szCs w:val="18"/>
              </w:rPr>
              <w:fldChar w:fldCharType="separate"/>
            </w:r>
            <w:r w:rsidR="00424813">
              <w:rPr>
                <w:sz w:val="18"/>
                <w:szCs w:val="18"/>
              </w:rPr>
              <w:pict w14:anchorId="4210266B">
                <v:shape id="_x0000_i1026" type="#_x0000_t75" style="width:242.4pt;height:105pt">
                  <v:imagedata r:id="rId17" r:href="rId18"/>
                </v:shape>
              </w:pict>
            </w:r>
            <w:r w:rsidR="008332E2">
              <w:rPr>
                <w:sz w:val="18"/>
                <w:szCs w:val="18"/>
              </w:rPr>
              <w:fldChar w:fldCharType="end"/>
            </w:r>
            <w:r w:rsidR="00981A05">
              <w:rPr>
                <w:sz w:val="18"/>
                <w:szCs w:val="18"/>
              </w:rPr>
              <w:fldChar w:fldCharType="end"/>
            </w:r>
            <w:r w:rsidR="00912594" w:rsidRPr="00912594">
              <w:rPr>
                <w:sz w:val="18"/>
                <w:szCs w:val="18"/>
              </w:rPr>
              <w:fldChar w:fldCharType="end"/>
            </w:r>
            <w:r w:rsidR="00385D5B" w:rsidRPr="00912594">
              <w:rPr>
                <w:sz w:val="18"/>
                <w:szCs w:val="18"/>
              </w:rPr>
              <w:fldChar w:fldCharType="end"/>
            </w:r>
            <w:r w:rsidRPr="00912594">
              <w:rPr>
                <w:sz w:val="18"/>
                <w:szCs w:val="18"/>
              </w:rPr>
              <w:fldChar w:fldCharType="end"/>
            </w:r>
          </w:p>
          <w:p w14:paraId="7BB8DA45" w14:textId="6377E0D4" w:rsidR="00BD3181" w:rsidRPr="00912594" w:rsidRDefault="00C12A79" w:rsidP="00BD3181">
            <w:pPr>
              <w:pStyle w:val="broodtekst"/>
              <w:rPr>
                <w:sz w:val="18"/>
                <w:szCs w:val="18"/>
                <w:lang w:bidi="or-IN"/>
              </w:rPr>
            </w:pPr>
            <w:r w:rsidRPr="00912594">
              <w:rPr>
                <w:sz w:val="18"/>
                <w:szCs w:val="18"/>
                <w:lang w:bidi="or-IN"/>
              </w:rPr>
              <w:t>Ben de Winter</w:t>
            </w:r>
          </w:p>
        </w:tc>
        <w:tc>
          <w:tcPr>
            <w:tcW w:w="4248" w:type="dxa"/>
          </w:tcPr>
          <w:p w14:paraId="61935DD4" w14:textId="77777777" w:rsidR="00E111A1" w:rsidRPr="00912594" w:rsidRDefault="00E111A1" w:rsidP="00E111A1">
            <w:pPr>
              <w:pStyle w:val="Lijstalinea"/>
              <w:ind w:left="0"/>
              <w:jc w:val="both"/>
              <w:rPr>
                <w:rFonts w:cs="Arial"/>
                <w:szCs w:val="18"/>
              </w:rPr>
            </w:pPr>
            <w:r w:rsidRPr="00912594">
              <w:rPr>
                <w:rFonts w:cs="Arial"/>
                <w:szCs w:val="18"/>
              </w:rPr>
              <w:t xml:space="preserve">Ben de Winter: </w:t>
            </w:r>
            <w:r w:rsidRPr="00912594">
              <w:rPr>
                <w:rFonts w:cs="Arial"/>
                <w:szCs w:val="18"/>
                <w:shd w:val="clear" w:color="auto" w:fill="F5F5F5"/>
              </w:rPr>
              <w:t>Als trainingsacteur gespecialiseerd in psychiatrie/psychopathologie en gedragsstoornissen. Waaronder agressief, achterdochtig of depressief gedrag.</w:t>
            </w:r>
          </w:p>
          <w:p w14:paraId="7D9A7DCD" w14:textId="5594321F" w:rsidR="00F97678" w:rsidRPr="00912594" w:rsidRDefault="00F97678" w:rsidP="00BD3181">
            <w:pPr>
              <w:pStyle w:val="broodtekst"/>
              <w:rPr>
                <w:sz w:val="18"/>
                <w:szCs w:val="18"/>
                <w:lang w:bidi="or-IN"/>
              </w:rPr>
            </w:pPr>
          </w:p>
        </w:tc>
      </w:tr>
    </w:tbl>
    <w:p w14:paraId="7A16BF8D" w14:textId="37886B9D" w:rsidR="00BD3181" w:rsidRDefault="00BD3181" w:rsidP="00BD3181">
      <w:pPr>
        <w:pStyle w:val="broodtekst"/>
        <w:rPr>
          <w:sz w:val="18"/>
          <w:szCs w:val="18"/>
          <w:lang w:bidi="or-IN"/>
        </w:rPr>
      </w:pPr>
    </w:p>
    <w:p w14:paraId="39FF4F4B" w14:textId="69BAE975" w:rsidR="00912594" w:rsidRDefault="00912594" w:rsidP="00BD3181">
      <w:pPr>
        <w:pStyle w:val="broodtekst"/>
        <w:rPr>
          <w:sz w:val="18"/>
          <w:szCs w:val="18"/>
          <w:lang w:bidi="or-IN"/>
        </w:rPr>
      </w:pPr>
    </w:p>
    <w:p w14:paraId="604FA006" w14:textId="77777777" w:rsidR="00912594" w:rsidRPr="00912594" w:rsidRDefault="00912594" w:rsidP="00BD3181">
      <w:pPr>
        <w:pStyle w:val="broodtekst"/>
        <w:rPr>
          <w:sz w:val="18"/>
          <w:szCs w:val="18"/>
          <w:lang w:bidi="or-IN"/>
        </w:rPr>
      </w:pPr>
    </w:p>
    <w:p w14:paraId="601D4ED4" w14:textId="663640BE" w:rsidR="00C42509" w:rsidRPr="00912594" w:rsidRDefault="00C42509" w:rsidP="00610618">
      <w:pPr>
        <w:pStyle w:val="kop2"/>
        <w:rPr>
          <w:color w:val="auto"/>
          <w:sz w:val="18"/>
          <w:szCs w:val="18"/>
          <w:lang w:bidi="or-IN"/>
        </w:rPr>
      </w:pPr>
      <w:bookmarkStart w:id="10" w:name="_Toc507771063"/>
      <w:r w:rsidRPr="00912594">
        <w:rPr>
          <w:color w:val="auto"/>
          <w:sz w:val="18"/>
          <w:szCs w:val="18"/>
          <w:lang w:bidi="or-IN"/>
        </w:rPr>
        <w:t>Organisatie en Programmacommissie</w:t>
      </w:r>
      <w:bookmarkEnd w:id="10"/>
    </w:p>
    <w:p w14:paraId="5F6600EB" w14:textId="77777777" w:rsidR="00C42509" w:rsidRPr="00912594" w:rsidRDefault="00C42509" w:rsidP="00C42509">
      <w:pPr>
        <w:pStyle w:val="broodtekst"/>
        <w:rPr>
          <w:rFonts w:cs="Arial"/>
          <w:sz w:val="18"/>
          <w:szCs w:val="18"/>
          <w:lang w:bidi="or-IN"/>
        </w:rPr>
      </w:pPr>
    </w:p>
    <w:p w14:paraId="53551438" w14:textId="5EB0D03C" w:rsidR="002C62F9" w:rsidRPr="00912594" w:rsidRDefault="00C42509" w:rsidP="00C42509">
      <w:pPr>
        <w:pStyle w:val="broodtekst"/>
        <w:spacing w:line="280" w:lineRule="atLeast"/>
        <w:jc w:val="both"/>
        <w:rPr>
          <w:rFonts w:cs="Arial"/>
          <w:sz w:val="18"/>
          <w:szCs w:val="18"/>
        </w:rPr>
      </w:pPr>
      <w:r w:rsidRPr="00912594">
        <w:rPr>
          <w:rFonts w:cs="Arial"/>
          <w:sz w:val="18"/>
          <w:szCs w:val="18"/>
        </w:rPr>
        <w:t>De organisatie- en progr</w:t>
      </w:r>
      <w:r w:rsidR="00BD3181" w:rsidRPr="00912594">
        <w:rPr>
          <w:rFonts w:cs="Arial"/>
          <w:sz w:val="18"/>
          <w:szCs w:val="18"/>
        </w:rPr>
        <w:t>ammacommissie voor deze cursus</w:t>
      </w:r>
      <w:r w:rsidRPr="00912594">
        <w:rPr>
          <w:rFonts w:cs="Arial"/>
          <w:sz w:val="18"/>
          <w:szCs w:val="18"/>
        </w:rPr>
        <w:t xml:space="preserve"> bestaat uit:</w:t>
      </w:r>
    </w:p>
    <w:p w14:paraId="5CAB1149" w14:textId="77777777" w:rsidR="00C42509" w:rsidRPr="00912594" w:rsidRDefault="00C42509" w:rsidP="00C42509">
      <w:pPr>
        <w:pStyle w:val="broodtekst"/>
        <w:spacing w:line="280" w:lineRule="atLeast"/>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912594" w14:paraId="4E15D9EE" w14:textId="77777777" w:rsidTr="00610618">
        <w:tc>
          <w:tcPr>
            <w:tcW w:w="3261" w:type="dxa"/>
            <w:shd w:val="clear" w:color="auto" w:fill="00B050"/>
          </w:tcPr>
          <w:p w14:paraId="29C30C0A" w14:textId="77777777" w:rsidR="00C42509" w:rsidRPr="00912594" w:rsidRDefault="00C42509" w:rsidP="00166D16">
            <w:pPr>
              <w:pStyle w:val="broodtekst"/>
              <w:spacing w:line="280" w:lineRule="atLeast"/>
              <w:jc w:val="both"/>
              <w:rPr>
                <w:rFonts w:cs="Arial"/>
                <w:b/>
                <w:color w:val="FFFFFF" w:themeColor="background1"/>
                <w:sz w:val="18"/>
                <w:szCs w:val="18"/>
              </w:rPr>
            </w:pPr>
            <w:r w:rsidRPr="00912594">
              <w:rPr>
                <w:rFonts w:cs="Arial"/>
                <w:b/>
                <w:color w:val="FFFFFF" w:themeColor="background1"/>
                <w:sz w:val="18"/>
                <w:szCs w:val="18"/>
              </w:rPr>
              <w:t>Naam</w:t>
            </w:r>
          </w:p>
        </w:tc>
        <w:tc>
          <w:tcPr>
            <w:tcW w:w="5244" w:type="dxa"/>
            <w:shd w:val="clear" w:color="auto" w:fill="00B050"/>
          </w:tcPr>
          <w:p w14:paraId="3AB1B267" w14:textId="77777777" w:rsidR="00C42509" w:rsidRPr="00912594" w:rsidRDefault="00C42509" w:rsidP="00166D16">
            <w:pPr>
              <w:pStyle w:val="broodtekst"/>
              <w:spacing w:line="280" w:lineRule="atLeast"/>
              <w:jc w:val="both"/>
              <w:rPr>
                <w:rFonts w:cs="Arial"/>
                <w:b/>
                <w:color w:val="FFFFFF" w:themeColor="background1"/>
                <w:sz w:val="18"/>
                <w:szCs w:val="18"/>
              </w:rPr>
            </w:pPr>
            <w:r w:rsidRPr="00912594">
              <w:rPr>
                <w:rFonts w:cs="Arial"/>
                <w:b/>
                <w:color w:val="FFFFFF" w:themeColor="background1"/>
                <w:sz w:val="18"/>
                <w:szCs w:val="18"/>
              </w:rPr>
              <w:t>Functie</w:t>
            </w:r>
          </w:p>
        </w:tc>
      </w:tr>
      <w:tr w:rsidR="00C42509" w:rsidRPr="00912594" w14:paraId="3F4AA75B" w14:textId="77777777" w:rsidTr="00610618">
        <w:trPr>
          <w:trHeight w:val="567"/>
        </w:trPr>
        <w:tc>
          <w:tcPr>
            <w:tcW w:w="3261" w:type="dxa"/>
            <w:vAlign w:val="center"/>
          </w:tcPr>
          <w:p w14:paraId="3756685D" w14:textId="6DF303CC" w:rsidR="00C42509" w:rsidRPr="00912594" w:rsidRDefault="00E111A1" w:rsidP="0053211C">
            <w:pPr>
              <w:pStyle w:val="broodtekst"/>
              <w:numPr>
                <w:ilvl w:val="0"/>
                <w:numId w:val="11"/>
              </w:numPr>
              <w:spacing w:line="280" w:lineRule="atLeast"/>
              <w:rPr>
                <w:rFonts w:cs="Arial"/>
                <w:sz w:val="18"/>
                <w:szCs w:val="18"/>
              </w:rPr>
            </w:pPr>
            <w:r w:rsidRPr="00912594">
              <w:rPr>
                <w:rFonts w:cs="Arial"/>
                <w:sz w:val="18"/>
                <w:szCs w:val="18"/>
              </w:rPr>
              <w:t>Miriam Kuijpers</w:t>
            </w:r>
          </w:p>
        </w:tc>
        <w:tc>
          <w:tcPr>
            <w:tcW w:w="5244" w:type="dxa"/>
            <w:vAlign w:val="center"/>
          </w:tcPr>
          <w:p w14:paraId="08EE76A7" w14:textId="6741E5FC" w:rsidR="00C42509" w:rsidRPr="00912594" w:rsidRDefault="00E111A1" w:rsidP="00905CB5">
            <w:pPr>
              <w:pStyle w:val="broodtekst"/>
              <w:spacing w:line="240" w:lineRule="auto"/>
              <w:rPr>
                <w:rFonts w:cs="Arial"/>
                <w:sz w:val="18"/>
                <w:szCs w:val="18"/>
              </w:rPr>
            </w:pPr>
            <w:r w:rsidRPr="00912594">
              <w:rPr>
                <w:rFonts w:cs="Arial"/>
                <w:sz w:val="18"/>
                <w:szCs w:val="18"/>
              </w:rPr>
              <w:t>Trainer en inhoudelijk expert, in samenwerking met XL10</w:t>
            </w:r>
          </w:p>
        </w:tc>
      </w:tr>
      <w:tr w:rsidR="00C42509" w:rsidRPr="00912594" w14:paraId="1981B57D" w14:textId="77777777" w:rsidTr="00610618">
        <w:trPr>
          <w:trHeight w:val="567"/>
        </w:trPr>
        <w:tc>
          <w:tcPr>
            <w:tcW w:w="3261" w:type="dxa"/>
            <w:vAlign w:val="center"/>
          </w:tcPr>
          <w:p w14:paraId="2E031ADD" w14:textId="6F5455E6" w:rsidR="00C42509" w:rsidRPr="00912594" w:rsidRDefault="00AF7D24" w:rsidP="0053211C">
            <w:pPr>
              <w:pStyle w:val="broodtekst"/>
              <w:numPr>
                <w:ilvl w:val="0"/>
                <w:numId w:val="11"/>
              </w:numPr>
              <w:spacing w:line="280" w:lineRule="atLeast"/>
              <w:rPr>
                <w:rFonts w:cs="Arial"/>
                <w:sz w:val="18"/>
                <w:szCs w:val="18"/>
              </w:rPr>
            </w:pPr>
            <w:r w:rsidRPr="00912594">
              <w:rPr>
                <w:rFonts w:cs="Arial"/>
                <w:sz w:val="18"/>
                <w:szCs w:val="18"/>
              </w:rPr>
              <w:t>Truus van Amerongen</w:t>
            </w:r>
          </w:p>
        </w:tc>
        <w:tc>
          <w:tcPr>
            <w:tcW w:w="5244" w:type="dxa"/>
            <w:vAlign w:val="center"/>
          </w:tcPr>
          <w:p w14:paraId="482A4ABB" w14:textId="2DEAE613" w:rsidR="00C42509" w:rsidRPr="00912594" w:rsidRDefault="00325C7E" w:rsidP="00231AC7">
            <w:pPr>
              <w:pStyle w:val="broodtekst"/>
              <w:spacing w:line="240" w:lineRule="auto"/>
              <w:jc w:val="both"/>
              <w:rPr>
                <w:rFonts w:cs="Arial"/>
                <w:sz w:val="18"/>
                <w:szCs w:val="18"/>
              </w:rPr>
            </w:pPr>
            <w:r w:rsidRPr="00912594">
              <w:rPr>
                <w:rFonts w:cs="Arial"/>
                <w:sz w:val="18"/>
                <w:szCs w:val="18"/>
              </w:rPr>
              <w:t xml:space="preserve">Directeur medische zaken ArboNed; </w:t>
            </w:r>
            <w:r w:rsidR="00BD3181" w:rsidRPr="00912594">
              <w:rPr>
                <w:rFonts w:cs="Arial"/>
                <w:sz w:val="18"/>
                <w:szCs w:val="18"/>
              </w:rPr>
              <w:t>bedrijfsarts HumanCapitalCare</w:t>
            </w:r>
            <w:r w:rsidR="00C42509" w:rsidRPr="00912594">
              <w:rPr>
                <w:rFonts w:cs="Arial"/>
                <w:sz w:val="18"/>
                <w:szCs w:val="18"/>
              </w:rPr>
              <w:t xml:space="preserve">; Dean HumanTotalCare </w:t>
            </w:r>
            <w:r w:rsidR="00C42509" w:rsidRPr="00912594">
              <w:rPr>
                <w:rFonts w:cs="Arial"/>
                <w:i/>
                <w:sz w:val="18"/>
                <w:szCs w:val="18"/>
              </w:rPr>
              <w:t>my</w:t>
            </w:r>
            <w:r w:rsidR="00C42509" w:rsidRPr="00912594">
              <w:rPr>
                <w:rFonts w:cs="Arial"/>
                <w:sz w:val="18"/>
                <w:szCs w:val="18"/>
              </w:rPr>
              <w:t>-academy; arts A&amp;G</w:t>
            </w:r>
            <w:r w:rsidR="00D4511A" w:rsidRPr="00912594">
              <w:rPr>
                <w:rFonts w:cs="Arial"/>
                <w:sz w:val="18"/>
                <w:szCs w:val="18"/>
              </w:rPr>
              <w:t>;</w:t>
            </w:r>
            <w:r w:rsidR="00C42509" w:rsidRPr="00912594">
              <w:rPr>
                <w:rFonts w:cs="Arial"/>
                <w:sz w:val="18"/>
                <w:szCs w:val="18"/>
              </w:rPr>
              <w:t>BIG-nummer: 89022421401</w:t>
            </w:r>
          </w:p>
        </w:tc>
      </w:tr>
      <w:tr w:rsidR="00AC6435" w:rsidRPr="00912594" w14:paraId="1B70FDA8" w14:textId="77777777" w:rsidTr="00610618">
        <w:trPr>
          <w:trHeight w:val="567"/>
        </w:trPr>
        <w:tc>
          <w:tcPr>
            <w:tcW w:w="3261" w:type="dxa"/>
            <w:vAlign w:val="center"/>
          </w:tcPr>
          <w:p w14:paraId="3B565EA9" w14:textId="1279FFEB" w:rsidR="00AC6435" w:rsidRPr="00912594" w:rsidRDefault="00424813" w:rsidP="0053211C">
            <w:pPr>
              <w:pStyle w:val="broodtekst"/>
              <w:numPr>
                <w:ilvl w:val="0"/>
                <w:numId w:val="11"/>
              </w:numPr>
              <w:spacing w:line="280" w:lineRule="atLeast"/>
              <w:rPr>
                <w:rFonts w:cs="Arial"/>
                <w:sz w:val="18"/>
                <w:szCs w:val="18"/>
              </w:rPr>
            </w:pPr>
            <w:r>
              <w:rPr>
                <w:rFonts w:cs="Arial"/>
                <w:sz w:val="18"/>
                <w:szCs w:val="18"/>
              </w:rPr>
              <w:t>Frank Berghuis</w:t>
            </w:r>
          </w:p>
        </w:tc>
        <w:tc>
          <w:tcPr>
            <w:tcW w:w="5244" w:type="dxa"/>
            <w:vAlign w:val="center"/>
          </w:tcPr>
          <w:p w14:paraId="7B7A3C87" w14:textId="23C6331B" w:rsidR="00AC6435" w:rsidRPr="00912594" w:rsidRDefault="00AC6435" w:rsidP="00231AC7">
            <w:pPr>
              <w:pStyle w:val="broodtekst"/>
              <w:spacing w:line="240" w:lineRule="auto"/>
              <w:jc w:val="both"/>
              <w:rPr>
                <w:rFonts w:cs="Arial"/>
                <w:sz w:val="18"/>
                <w:szCs w:val="18"/>
              </w:rPr>
            </w:pPr>
            <w:r>
              <w:rPr>
                <w:rFonts w:cs="Arial"/>
                <w:sz w:val="18"/>
                <w:szCs w:val="18"/>
              </w:rPr>
              <w:t>Onderwijskundige my-academy HumanTotalCare</w:t>
            </w:r>
          </w:p>
        </w:tc>
      </w:tr>
    </w:tbl>
    <w:p w14:paraId="7F566541" w14:textId="77777777" w:rsidR="00945B97" w:rsidRPr="00912594" w:rsidRDefault="00945B97" w:rsidP="00F30E73">
      <w:pPr>
        <w:pStyle w:val="broodtekst"/>
        <w:spacing w:line="260" w:lineRule="atLeast"/>
        <w:rPr>
          <w:rFonts w:cs="Arial"/>
          <w:sz w:val="18"/>
          <w:szCs w:val="18"/>
          <w:lang w:bidi="or-IN"/>
        </w:rPr>
      </w:pPr>
      <w:bookmarkStart w:id="11" w:name="_Toc354754318"/>
    </w:p>
    <w:p w14:paraId="30777B1B" w14:textId="77777777" w:rsidR="00945B97" w:rsidRPr="00912594" w:rsidRDefault="00945B97" w:rsidP="00610618">
      <w:pPr>
        <w:pStyle w:val="kop2"/>
        <w:rPr>
          <w:color w:val="auto"/>
          <w:sz w:val="18"/>
          <w:szCs w:val="18"/>
          <w:lang w:bidi="or-IN"/>
        </w:rPr>
      </w:pPr>
      <w:bookmarkStart w:id="12" w:name="_Toc507771064"/>
      <w:r w:rsidRPr="00912594">
        <w:rPr>
          <w:color w:val="auto"/>
          <w:sz w:val="18"/>
          <w:szCs w:val="18"/>
          <w:lang w:bidi="or-IN"/>
        </w:rPr>
        <w:t>Planning</w:t>
      </w:r>
      <w:bookmarkEnd w:id="11"/>
      <w:bookmarkEnd w:id="12"/>
    </w:p>
    <w:p w14:paraId="72BA8476" w14:textId="77777777" w:rsidR="00945B97" w:rsidRPr="00912594" w:rsidRDefault="00945B97" w:rsidP="00F30E73">
      <w:pPr>
        <w:pStyle w:val="broodtekst"/>
        <w:spacing w:line="260" w:lineRule="atLeast"/>
        <w:rPr>
          <w:rFonts w:cs="Arial"/>
          <w:sz w:val="18"/>
          <w:szCs w:val="18"/>
          <w:lang w:bidi="or-IN"/>
        </w:rPr>
      </w:pPr>
    </w:p>
    <w:p w14:paraId="493703E5" w14:textId="244631F2" w:rsidR="00C42509" w:rsidRPr="00912594" w:rsidRDefault="00231AC7" w:rsidP="00485A47">
      <w:pPr>
        <w:pStyle w:val="broodtekst"/>
        <w:spacing w:line="280" w:lineRule="atLeast"/>
        <w:jc w:val="both"/>
        <w:rPr>
          <w:rFonts w:cs="Arial"/>
          <w:sz w:val="18"/>
          <w:szCs w:val="18"/>
        </w:rPr>
      </w:pPr>
      <w:r w:rsidRPr="00912594">
        <w:rPr>
          <w:rFonts w:cs="Arial"/>
          <w:sz w:val="18"/>
          <w:szCs w:val="18"/>
        </w:rPr>
        <w:t>De ee</w:t>
      </w:r>
      <w:r w:rsidR="00385D5B" w:rsidRPr="00912594">
        <w:rPr>
          <w:rFonts w:cs="Arial"/>
          <w:sz w:val="18"/>
          <w:szCs w:val="18"/>
        </w:rPr>
        <w:t>rstvolgende</w:t>
      </w:r>
      <w:r w:rsidR="00711185" w:rsidRPr="00912594">
        <w:rPr>
          <w:rFonts w:cs="Arial"/>
          <w:sz w:val="18"/>
          <w:szCs w:val="18"/>
        </w:rPr>
        <w:t xml:space="preserve"> cursus </w:t>
      </w:r>
      <w:r w:rsidR="00912594">
        <w:rPr>
          <w:rFonts w:cs="Arial"/>
          <w:sz w:val="18"/>
          <w:szCs w:val="18"/>
        </w:rPr>
        <w:t>wordt ingepland</w:t>
      </w:r>
      <w:r w:rsidR="00711185" w:rsidRPr="00912594">
        <w:rPr>
          <w:rFonts w:cs="Arial"/>
          <w:sz w:val="18"/>
          <w:szCs w:val="18"/>
        </w:rPr>
        <w:t xml:space="preserve"> </w:t>
      </w:r>
      <w:r w:rsidR="00424813">
        <w:rPr>
          <w:rFonts w:cs="Arial"/>
          <w:sz w:val="18"/>
          <w:szCs w:val="18"/>
        </w:rPr>
        <w:t>op 9-11-2021</w:t>
      </w:r>
      <w:r w:rsidR="00385D5B" w:rsidRPr="00912594">
        <w:rPr>
          <w:rFonts w:cs="Arial"/>
          <w:sz w:val="18"/>
          <w:szCs w:val="18"/>
        </w:rPr>
        <w:t>.</w:t>
      </w:r>
      <w:r w:rsidRPr="00912594">
        <w:rPr>
          <w:rFonts w:cs="Arial"/>
          <w:sz w:val="18"/>
          <w:szCs w:val="18"/>
        </w:rPr>
        <w:t xml:space="preserve"> </w:t>
      </w:r>
      <w:r w:rsidR="00912594">
        <w:rPr>
          <w:rFonts w:cs="Arial"/>
          <w:sz w:val="18"/>
          <w:szCs w:val="18"/>
        </w:rPr>
        <w:t>Later</w:t>
      </w:r>
      <w:r w:rsidR="00385D5B" w:rsidRPr="00912594">
        <w:rPr>
          <w:rFonts w:cs="Arial"/>
          <w:sz w:val="18"/>
          <w:szCs w:val="18"/>
        </w:rPr>
        <w:t xml:space="preserve"> worden meer data gepland.</w:t>
      </w:r>
    </w:p>
    <w:p w14:paraId="5E9D3212" w14:textId="77777777" w:rsidR="00C42509" w:rsidRPr="00912594" w:rsidRDefault="00C42509" w:rsidP="00C42509">
      <w:pPr>
        <w:pStyle w:val="broodtekst"/>
        <w:spacing w:line="280" w:lineRule="atLeast"/>
        <w:jc w:val="both"/>
        <w:rPr>
          <w:rFonts w:cs="Arial"/>
          <w:sz w:val="18"/>
          <w:szCs w:val="18"/>
        </w:rPr>
      </w:pPr>
    </w:p>
    <w:p w14:paraId="646F3271" w14:textId="326887A5" w:rsidR="00C42509" w:rsidRPr="00912594" w:rsidRDefault="00C42509">
      <w:pPr>
        <w:spacing w:line="240" w:lineRule="auto"/>
        <w:rPr>
          <w:rFonts w:cs="Arial"/>
          <w:szCs w:val="18"/>
          <w:lang w:bidi="or-IN"/>
        </w:rPr>
      </w:pPr>
    </w:p>
    <w:p w14:paraId="41CCC1DB" w14:textId="47C4DE86" w:rsidR="00B02011" w:rsidRPr="00912594" w:rsidRDefault="001D6F7A" w:rsidP="00610618">
      <w:pPr>
        <w:pStyle w:val="kop10"/>
        <w:framePr w:h="1351" w:hRule="exact" w:vSpace="0" w:wrap="notBeside" w:vAnchor="page" w:hAnchor="page" w:x="1711" w:y="1551"/>
        <w:numPr>
          <w:ilvl w:val="0"/>
          <w:numId w:val="9"/>
        </w:numPr>
        <w:tabs>
          <w:tab w:val="clear" w:pos="510"/>
          <w:tab w:val="left" w:pos="567"/>
        </w:tabs>
        <w:spacing w:line="260" w:lineRule="atLeast"/>
        <w:rPr>
          <w:rFonts w:cs="Arial"/>
          <w:color w:val="00B050"/>
          <w:sz w:val="18"/>
          <w:szCs w:val="18"/>
          <w:lang w:bidi="or-IN"/>
        </w:rPr>
      </w:pPr>
      <w:bookmarkStart w:id="13" w:name="_Toc354754316"/>
      <w:bookmarkStart w:id="14" w:name="_Toc507771065"/>
      <w:bookmarkEnd w:id="13"/>
      <w:r w:rsidRPr="00912594">
        <w:rPr>
          <w:rFonts w:cs="Arial"/>
          <w:color w:val="00B050"/>
          <w:sz w:val="18"/>
          <w:szCs w:val="18"/>
          <w:lang w:bidi="or-IN"/>
        </w:rPr>
        <w:t>Programma</w:t>
      </w:r>
      <w:r w:rsidR="00E111A1" w:rsidRPr="00912594">
        <w:rPr>
          <w:rFonts w:cs="Arial"/>
          <w:color w:val="00B050"/>
          <w:sz w:val="18"/>
          <w:szCs w:val="18"/>
          <w:lang w:bidi="or-IN"/>
        </w:rPr>
        <w:t xml:space="preserve"> Training beter en professioneel omgaan met lastig en agressief     gedrag</w:t>
      </w:r>
      <w:bookmarkEnd w:id="14"/>
      <w:r w:rsidR="00132633" w:rsidRPr="00912594">
        <w:rPr>
          <w:rFonts w:cs="Arial"/>
          <w:color w:val="00B050"/>
          <w:sz w:val="18"/>
          <w:szCs w:val="18"/>
          <w:lang w:bidi="or-IN"/>
        </w:rPr>
        <w:t xml:space="preserve"> </w:t>
      </w:r>
    </w:p>
    <w:p w14:paraId="25D4B0A3" w14:textId="77777777" w:rsidR="00F97678" w:rsidRPr="00912594" w:rsidRDefault="00F97678" w:rsidP="008F3A5A">
      <w:pPr>
        <w:pStyle w:val="broodtekst"/>
        <w:tabs>
          <w:tab w:val="left" w:pos="1550"/>
        </w:tabs>
        <w:spacing w:line="260" w:lineRule="atLeast"/>
        <w:jc w:val="both"/>
        <w:rPr>
          <w:rFonts w:cs="Arial"/>
          <w:sz w:val="18"/>
          <w:szCs w:val="18"/>
        </w:rPr>
      </w:pPr>
    </w:p>
    <w:p w14:paraId="140B319A" w14:textId="56077B9A" w:rsidR="00B02011" w:rsidRPr="00912594" w:rsidRDefault="00B02011" w:rsidP="008F3A5A">
      <w:pPr>
        <w:pStyle w:val="broodtekst"/>
        <w:tabs>
          <w:tab w:val="left" w:pos="1550"/>
        </w:tabs>
        <w:spacing w:line="260" w:lineRule="atLeast"/>
        <w:jc w:val="both"/>
        <w:rPr>
          <w:rFonts w:cs="Arial"/>
          <w:sz w:val="18"/>
          <w:szCs w:val="18"/>
        </w:rPr>
      </w:pPr>
      <w:r w:rsidRPr="00912594">
        <w:rPr>
          <w:rFonts w:cs="Arial"/>
          <w:sz w:val="18"/>
          <w:szCs w:val="18"/>
        </w:rPr>
        <w:t>Het programma ziet er als volgt uit</w:t>
      </w:r>
      <w:r w:rsidR="004F16B6" w:rsidRPr="00912594">
        <w:rPr>
          <w:rFonts w:cs="Arial"/>
          <w:sz w:val="18"/>
          <w:szCs w:val="18"/>
        </w:rPr>
        <w:t>:</w:t>
      </w:r>
    </w:p>
    <w:p w14:paraId="37E88B57" w14:textId="77777777" w:rsidR="00E91800" w:rsidRPr="00912594" w:rsidRDefault="00E91800" w:rsidP="00E91800">
      <w:pPr>
        <w:spacing w:line="260" w:lineRule="atLeast"/>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12594" w14:paraId="652B9FFE" w14:textId="77777777" w:rsidTr="00166D16">
        <w:tc>
          <w:tcPr>
            <w:tcW w:w="2263" w:type="dxa"/>
            <w:tcBorders>
              <w:bottom w:val="single" w:sz="4" w:space="0" w:color="auto"/>
            </w:tcBorders>
            <w:shd w:val="clear" w:color="auto" w:fill="00B050"/>
          </w:tcPr>
          <w:p w14:paraId="6F365674" w14:textId="77777777" w:rsidR="00E91800" w:rsidRPr="00912594" w:rsidRDefault="00E91800" w:rsidP="00166D16">
            <w:pPr>
              <w:spacing w:line="260" w:lineRule="atLeast"/>
              <w:jc w:val="both"/>
              <w:rPr>
                <w:rFonts w:cs="Arial"/>
                <w:szCs w:val="18"/>
              </w:rPr>
            </w:pPr>
          </w:p>
          <w:p w14:paraId="42D4DA38" w14:textId="77777777" w:rsidR="00712E4D" w:rsidRPr="00912594" w:rsidRDefault="00E91800" w:rsidP="00166D16">
            <w:pPr>
              <w:spacing w:line="260" w:lineRule="atLeast"/>
              <w:jc w:val="both"/>
              <w:rPr>
                <w:rFonts w:cs="Arial"/>
                <w:szCs w:val="18"/>
              </w:rPr>
            </w:pPr>
            <w:r w:rsidRPr="00912594">
              <w:rPr>
                <w:rFonts w:cs="Arial"/>
                <w:szCs w:val="18"/>
              </w:rPr>
              <w:t xml:space="preserve">Tijden </w:t>
            </w:r>
            <w:r w:rsidR="003C5992" w:rsidRPr="00912594">
              <w:rPr>
                <w:rFonts w:cs="Arial"/>
                <w:szCs w:val="18"/>
              </w:rPr>
              <w:t xml:space="preserve"> </w:t>
            </w:r>
          </w:p>
          <w:p w14:paraId="0F41D407" w14:textId="77777777" w:rsidR="00E91800" w:rsidRPr="00912594" w:rsidRDefault="00E91800" w:rsidP="00385D5B">
            <w:pPr>
              <w:spacing w:line="260" w:lineRule="atLeast"/>
              <w:jc w:val="both"/>
              <w:rPr>
                <w:rFonts w:cs="Arial"/>
                <w:szCs w:val="18"/>
              </w:rPr>
            </w:pPr>
          </w:p>
        </w:tc>
        <w:tc>
          <w:tcPr>
            <w:tcW w:w="5529" w:type="dxa"/>
            <w:shd w:val="clear" w:color="auto" w:fill="00B050"/>
          </w:tcPr>
          <w:p w14:paraId="6B6FD720" w14:textId="77777777" w:rsidR="00E91800" w:rsidRPr="00912594" w:rsidRDefault="00E91800" w:rsidP="00166D16">
            <w:pPr>
              <w:spacing w:line="260" w:lineRule="atLeast"/>
              <w:jc w:val="both"/>
              <w:rPr>
                <w:rFonts w:cs="Arial"/>
                <w:szCs w:val="18"/>
              </w:rPr>
            </w:pPr>
          </w:p>
          <w:p w14:paraId="3C9CC483" w14:textId="77777777" w:rsidR="00E91800" w:rsidRPr="00912594" w:rsidRDefault="00E91800" w:rsidP="00166D16">
            <w:pPr>
              <w:spacing w:line="260" w:lineRule="atLeast"/>
              <w:jc w:val="both"/>
              <w:rPr>
                <w:rFonts w:cs="Arial"/>
                <w:szCs w:val="18"/>
              </w:rPr>
            </w:pPr>
            <w:r w:rsidRPr="00912594">
              <w:rPr>
                <w:rFonts w:cs="Arial"/>
                <w:szCs w:val="18"/>
              </w:rPr>
              <w:t>Programmaonderdeel</w:t>
            </w:r>
          </w:p>
        </w:tc>
      </w:tr>
      <w:tr w:rsidR="00E91800" w:rsidRPr="00912594" w14:paraId="4D13EA2B" w14:textId="77777777" w:rsidTr="00166D16">
        <w:tc>
          <w:tcPr>
            <w:tcW w:w="2263" w:type="dxa"/>
            <w:shd w:val="clear" w:color="auto" w:fill="00B050"/>
          </w:tcPr>
          <w:p w14:paraId="520E4AC3" w14:textId="763B5430" w:rsidR="00E91800" w:rsidRPr="00912594" w:rsidRDefault="008332E2" w:rsidP="008332E2">
            <w:pPr>
              <w:spacing w:line="260" w:lineRule="atLeast"/>
              <w:jc w:val="both"/>
              <w:rPr>
                <w:rFonts w:cs="Arial"/>
                <w:szCs w:val="18"/>
              </w:rPr>
            </w:pPr>
            <w:r>
              <w:rPr>
                <w:rFonts w:cs="Arial"/>
                <w:szCs w:val="18"/>
              </w:rPr>
              <w:t>9.30</w:t>
            </w:r>
            <w:bookmarkStart w:id="15" w:name="_GoBack"/>
            <w:bookmarkEnd w:id="15"/>
            <w:r>
              <w:rPr>
                <w:rFonts w:cs="Arial"/>
                <w:szCs w:val="18"/>
              </w:rPr>
              <w:t xml:space="preserve"> – 9.4</w:t>
            </w:r>
            <w:r w:rsidR="00711185" w:rsidRPr="00912594">
              <w:rPr>
                <w:rFonts w:cs="Arial"/>
                <w:szCs w:val="18"/>
              </w:rPr>
              <w:t>0</w:t>
            </w:r>
            <w:r w:rsidR="003C5992" w:rsidRPr="00912594">
              <w:rPr>
                <w:rFonts w:cs="Arial"/>
                <w:szCs w:val="18"/>
              </w:rPr>
              <w:t xml:space="preserve"> </w:t>
            </w:r>
            <w:r w:rsidR="00E91800" w:rsidRPr="00912594">
              <w:rPr>
                <w:rFonts w:cs="Arial"/>
                <w:szCs w:val="18"/>
              </w:rPr>
              <w:t xml:space="preserve"> uur</w:t>
            </w:r>
          </w:p>
        </w:tc>
        <w:tc>
          <w:tcPr>
            <w:tcW w:w="5529" w:type="dxa"/>
          </w:tcPr>
          <w:p w14:paraId="041C4F1E" w14:textId="5FB1F864" w:rsidR="00E91800" w:rsidRPr="00912594" w:rsidRDefault="00E111A1" w:rsidP="00132633">
            <w:pPr>
              <w:spacing w:line="260" w:lineRule="atLeast"/>
              <w:jc w:val="both"/>
              <w:rPr>
                <w:rFonts w:cs="Arial"/>
                <w:szCs w:val="18"/>
              </w:rPr>
            </w:pPr>
            <w:r w:rsidRPr="00912594">
              <w:rPr>
                <w:rFonts w:cs="Arial"/>
                <w:szCs w:val="18"/>
              </w:rPr>
              <w:t>Doelen training verhelderen, commitment op de trainingsdoelen en veilige setting creëren</w:t>
            </w:r>
          </w:p>
        </w:tc>
      </w:tr>
      <w:tr w:rsidR="00E91800" w:rsidRPr="00912594" w14:paraId="4D327881" w14:textId="77777777" w:rsidTr="00166D16">
        <w:tc>
          <w:tcPr>
            <w:tcW w:w="2263" w:type="dxa"/>
            <w:shd w:val="clear" w:color="auto" w:fill="00B050"/>
          </w:tcPr>
          <w:p w14:paraId="1F05FE41" w14:textId="0C9022D9" w:rsidR="00E91800" w:rsidRPr="00912594" w:rsidRDefault="008332E2" w:rsidP="00CE4B05">
            <w:pPr>
              <w:spacing w:line="260" w:lineRule="atLeast"/>
              <w:jc w:val="both"/>
              <w:rPr>
                <w:rFonts w:cs="Arial"/>
                <w:szCs w:val="18"/>
              </w:rPr>
            </w:pPr>
            <w:r>
              <w:rPr>
                <w:rFonts w:cs="Arial"/>
                <w:szCs w:val="18"/>
              </w:rPr>
              <w:t>9.4</w:t>
            </w:r>
            <w:r w:rsidR="00711185" w:rsidRPr="00912594">
              <w:rPr>
                <w:rFonts w:cs="Arial"/>
                <w:szCs w:val="18"/>
              </w:rPr>
              <w:t>0</w:t>
            </w:r>
            <w:r>
              <w:rPr>
                <w:rFonts w:cs="Arial"/>
                <w:szCs w:val="18"/>
              </w:rPr>
              <w:t xml:space="preserve"> – 10.1</w:t>
            </w:r>
            <w:r w:rsidR="00CE4B05" w:rsidRPr="00912594">
              <w:rPr>
                <w:rFonts w:cs="Arial"/>
                <w:szCs w:val="18"/>
              </w:rPr>
              <w:t>5</w:t>
            </w:r>
            <w:r w:rsidR="0073143D" w:rsidRPr="00912594">
              <w:rPr>
                <w:rFonts w:cs="Arial"/>
                <w:szCs w:val="18"/>
              </w:rPr>
              <w:t xml:space="preserve"> </w:t>
            </w:r>
            <w:r w:rsidR="00E91800" w:rsidRPr="00912594">
              <w:rPr>
                <w:rFonts w:cs="Arial"/>
                <w:szCs w:val="18"/>
              </w:rPr>
              <w:t>uur</w:t>
            </w:r>
          </w:p>
        </w:tc>
        <w:tc>
          <w:tcPr>
            <w:tcW w:w="5529" w:type="dxa"/>
          </w:tcPr>
          <w:p w14:paraId="360A88E5" w14:textId="25F86B96" w:rsidR="00D85B1A" w:rsidRPr="00912594" w:rsidRDefault="00E111A1" w:rsidP="00132633">
            <w:pPr>
              <w:spacing w:line="260" w:lineRule="atLeast"/>
              <w:jc w:val="both"/>
              <w:rPr>
                <w:rFonts w:cs="Arial"/>
                <w:szCs w:val="18"/>
              </w:rPr>
            </w:pPr>
            <w:r w:rsidRPr="00912594">
              <w:rPr>
                <w:rFonts w:cs="Arial"/>
                <w:szCs w:val="18"/>
              </w:rPr>
              <w:t xml:space="preserve">Begripsvorming van wat is agressie nu eigenlijk precies? Aan de hand van voorbeeldgedrag </w:t>
            </w:r>
            <w:r w:rsidR="002B1352" w:rsidRPr="00912594">
              <w:rPr>
                <w:rFonts w:cs="Arial"/>
                <w:szCs w:val="18"/>
              </w:rPr>
              <w:t>zal de acteur middels situaties duiden wat er zoal verstaan kan worden onder agressie</w:t>
            </w:r>
          </w:p>
        </w:tc>
      </w:tr>
      <w:tr w:rsidR="002E5296" w:rsidRPr="00912594" w14:paraId="44850C42" w14:textId="77777777" w:rsidTr="00166D16">
        <w:tc>
          <w:tcPr>
            <w:tcW w:w="2263" w:type="dxa"/>
            <w:shd w:val="clear" w:color="auto" w:fill="00B050"/>
          </w:tcPr>
          <w:p w14:paraId="2C0704E8" w14:textId="04F29023" w:rsidR="002E5296" w:rsidRPr="00912594" w:rsidRDefault="008332E2" w:rsidP="00166D16">
            <w:pPr>
              <w:spacing w:line="260" w:lineRule="atLeast"/>
              <w:jc w:val="both"/>
              <w:rPr>
                <w:rFonts w:cs="Arial"/>
                <w:szCs w:val="18"/>
              </w:rPr>
            </w:pPr>
            <w:r>
              <w:rPr>
                <w:rFonts w:cs="Arial"/>
                <w:szCs w:val="18"/>
              </w:rPr>
              <w:t>10.1</w:t>
            </w:r>
            <w:r w:rsidR="009E5142" w:rsidRPr="00912594">
              <w:rPr>
                <w:rFonts w:cs="Arial"/>
                <w:szCs w:val="18"/>
              </w:rPr>
              <w:t xml:space="preserve">5 – </w:t>
            </w:r>
            <w:r>
              <w:rPr>
                <w:rFonts w:cs="Arial"/>
                <w:szCs w:val="18"/>
              </w:rPr>
              <w:t>11.00</w:t>
            </w:r>
            <w:r w:rsidR="0073143D" w:rsidRPr="00912594">
              <w:rPr>
                <w:rFonts w:cs="Arial"/>
                <w:szCs w:val="18"/>
              </w:rPr>
              <w:t xml:space="preserve"> </w:t>
            </w:r>
            <w:r w:rsidR="002E5296" w:rsidRPr="00912594">
              <w:rPr>
                <w:rFonts w:cs="Arial"/>
                <w:szCs w:val="18"/>
              </w:rPr>
              <w:t>uur</w:t>
            </w:r>
          </w:p>
        </w:tc>
        <w:tc>
          <w:tcPr>
            <w:tcW w:w="5529" w:type="dxa"/>
          </w:tcPr>
          <w:p w14:paraId="2453F905" w14:textId="477A95C8" w:rsidR="00155063" w:rsidRPr="00912594" w:rsidRDefault="002B1352" w:rsidP="00912594">
            <w:pPr>
              <w:spacing w:line="260" w:lineRule="atLeast"/>
              <w:rPr>
                <w:rFonts w:cs="Arial"/>
                <w:szCs w:val="18"/>
              </w:rPr>
            </w:pPr>
            <w:r w:rsidRPr="00912594">
              <w:rPr>
                <w:rFonts w:cs="Arial"/>
                <w:szCs w:val="18"/>
              </w:rPr>
              <w:t>A gedrag en B gedrag vanuit de agressieladder. De acteur laat aan de hand van de werkpraktijk van de medewerkers situaties zien en duidt daarbij of het gaat om A gedrag of B gedrag. De trainer geeft aan wat de medewerkers kunnen doen om A gedrag en B gedrag snel te herkennen en hoe ze technieken kunnen toepassen om escalatie te voorkomen of te de-escalaren.</w:t>
            </w:r>
            <w:r w:rsidRPr="00912594">
              <w:rPr>
                <w:szCs w:val="18"/>
              </w:rPr>
              <w:br/>
            </w:r>
            <w:r w:rsidRPr="00912594">
              <w:rPr>
                <w:rFonts w:cs="Arial"/>
                <w:szCs w:val="18"/>
              </w:rPr>
              <w:t>De medewerkers oefenen zelf actief met de acteur met de aangeboden communicatie en gesprekstechnieken.</w:t>
            </w:r>
          </w:p>
        </w:tc>
      </w:tr>
      <w:tr w:rsidR="00E91800" w:rsidRPr="00912594" w14:paraId="5DB02D59" w14:textId="77777777" w:rsidTr="00166D16">
        <w:tc>
          <w:tcPr>
            <w:tcW w:w="2263" w:type="dxa"/>
            <w:shd w:val="clear" w:color="auto" w:fill="00B050"/>
          </w:tcPr>
          <w:p w14:paraId="26B078DD" w14:textId="6FE714EC" w:rsidR="00E91800" w:rsidRPr="00912594" w:rsidRDefault="008332E2" w:rsidP="002B6F77">
            <w:pPr>
              <w:spacing w:line="260" w:lineRule="atLeast"/>
              <w:jc w:val="both"/>
              <w:rPr>
                <w:rFonts w:cs="Arial"/>
                <w:szCs w:val="18"/>
              </w:rPr>
            </w:pPr>
            <w:r>
              <w:rPr>
                <w:rFonts w:cs="Arial"/>
                <w:szCs w:val="18"/>
              </w:rPr>
              <w:t>11.0</w:t>
            </w:r>
            <w:r w:rsidR="002B1352" w:rsidRPr="00912594">
              <w:rPr>
                <w:rFonts w:cs="Arial"/>
                <w:szCs w:val="18"/>
              </w:rPr>
              <w:t>0</w:t>
            </w:r>
            <w:r w:rsidR="009E5142" w:rsidRPr="00912594">
              <w:rPr>
                <w:rFonts w:cs="Arial"/>
                <w:szCs w:val="18"/>
              </w:rPr>
              <w:t xml:space="preserve"> – </w:t>
            </w:r>
            <w:r w:rsidR="00CE4B05" w:rsidRPr="00912594">
              <w:rPr>
                <w:rFonts w:cs="Arial"/>
                <w:szCs w:val="18"/>
              </w:rPr>
              <w:t>1</w:t>
            </w:r>
            <w:r>
              <w:rPr>
                <w:rFonts w:cs="Arial"/>
                <w:szCs w:val="18"/>
              </w:rPr>
              <w:t>1.1</w:t>
            </w:r>
            <w:r w:rsidR="002B1352" w:rsidRPr="00912594">
              <w:rPr>
                <w:rFonts w:cs="Arial"/>
                <w:szCs w:val="18"/>
              </w:rPr>
              <w:t>5</w:t>
            </w:r>
            <w:r w:rsidR="00132633" w:rsidRPr="00912594">
              <w:rPr>
                <w:rFonts w:cs="Arial"/>
                <w:szCs w:val="18"/>
              </w:rPr>
              <w:t xml:space="preserve"> uur</w:t>
            </w:r>
          </w:p>
        </w:tc>
        <w:tc>
          <w:tcPr>
            <w:tcW w:w="5529" w:type="dxa"/>
          </w:tcPr>
          <w:p w14:paraId="532F6E88" w14:textId="646C7B40" w:rsidR="00D85B1A" w:rsidRPr="00912594" w:rsidRDefault="002B1352" w:rsidP="00132633">
            <w:pPr>
              <w:spacing w:line="260" w:lineRule="atLeast"/>
              <w:jc w:val="both"/>
              <w:rPr>
                <w:rFonts w:cs="Arial"/>
                <w:szCs w:val="18"/>
              </w:rPr>
            </w:pPr>
            <w:r w:rsidRPr="00912594">
              <w:rPr>
                <w:rFonts w:cs="Arial"/>
                <w:szCs w:val="18"/>
              </w:rPr>
              <w:t>koffiepauze</w:t>
            </w:r>
          </w:p>
        </w:tc>
      </w:tr>
      <w:tr w:rsidR="00CE4B05" w:rsidRPr="00912594" w14:paraId="37471EC9" w14:textId="77777777" w:rsidTr="00610618">
        <w:trPr>
          <w:trHeight w:val="319"/>
        </w:trPr>
        <w:tc>
          <w:tcPr>
            <w:tcW w:w="2263" w:type="dxa"/>
            <w:shd w:val="clear" w:color="auto" w:fill="00B050"/>
          </w:tcPr>
          <w:p w14:paraId="5C8C2D06" w14:textId="65D5957B" w:rsidR="002B1352" w:rsidRPr="00912594" w:rsidRDefault="00CE4B05" w:rsidP="00610618">
            <w:pPr>
              <w:spacing w:line="260" w:lineRule="atLeast"/>
              <w:jc w:val="both"/>
              <w:rPr>
                <w:rFonts w:cs="Arial"/>
                <w:szCs w:val="18"/>
              </w:rPr>
            </w:pPr>
            <w:r w:rsidRPr="00912594">
              <w:rPr>
                <w:rFonts w:cs="Arial"/>
                <w:szCs w:val="18"/>
              </w:rPr>
              <w:t>1</w:t>
            </w:r>
            <w:r w:rsidR="00424813">
              <w:rPr>
                <w:rFonts w:cs="Arial"/>
                <w:szCs w:val="18"/>
              </w:rPr>
              <w:t>1.15</w:t>
            </w:r>
            <w:r w:rsidR="00C12A79" w:rsidRPr="00912594">
              <w:rPr>
                <w:rFonts w:cs="Arial"/>
                <w:szCs w:val="18"/>
              </w:rPr>
              <w:t xml:space="preserve"> </w:t>
            </w:r>
            <w:r w:rsidR="00424813">
              <w:rPr>
                <w:rFonts w:cs="Arial"/>
                <w:szCs w:val="18"/>
              </w:rPr>
              <w:t xml:space="preserve">– 12.00 </w:t>
            </w:r>
            <w:r w:rsidRPr="00912594">
              <w:rPr>
                <w:rFonts w:cs="Arial"/>
                <w:szCs w:val="18"/>
              </w:rPr>
              <w:t>uur</w:t>
            </w:r>
          </w:p>
        </w:tc>
        <w:tc>
          <w:tcPr>
            <w:tcW w:w="5529" w:type="dxa"/>
          </w:tcPr>
          <w:p w14:paraId="08A83007" w14:textId="1BDA9E7A" w:rsidR="0073143D" w:rsidRPr="00912594" w:rsidRDefault="002B1352" w:rsidP="00155063">
            <w:pPr>
              <w:spacing w:line="260" w:lineRule="atLeast"/>
              <w:jc w:val="both"/>
              <w:rPr>
                <w:rFonts w:cs="Arial"/>
                <w:szCs w:val="18"/>
              </w:rPr>
            </w:pPr>
            <w:r w:rsidRPr="00912594">
              <w:rPr>
                <w:rFonts w:cs="Arial"/>
                <w:szCs w:val="18"/>
              </w:rPr>
              <w:t>Vervolg A en B gedrag (zie beschrijving boven)</w:t>
            </w:r>
          </w:p>
        </w:tc>
      </w:tr>
      <w:tr w:rsidR="00155063" w:rsidRPr="00912594" w14:paraId="01804E04" w14:textId="77777777" w:rsidTr="00166D16">
        <w:tc>
          <w:tcPr>
            <w:tcW w:w="2263" w:type="dxa"/>
            <w:shd w:val="clear" w:color="auto" w:fill="00B050"/>
          </w:tcPr>
          <w:p w14:paraId="128EA46D" w14:textId="40AEE9B5" w:rsidR="00155063" w:rsidRPr="00912594" w:rsidRDefault="00424813" w:rsidP="00155063">
            <w:pPr>
              <w:spacing w:line="260" w:lineRule="atLeast"/>
              <w:jc w:val="both"/>
              <w:rPr>
                <w:rFonts w:cs="Arial"/>
                <w:szCs w:val="18"/>
              </w:rPr>
            </w:pPr>
            <w:r>
              <w:rPr>
                <w:rFonts w:cs="Arial"/>
                <w:szCs w:val="18"/>
              </w:rPr>
              <w:t>12.00</w:t>
            </w:r>
            <w:r w:rsidR="00155063" w:rsidRPr="00912594">
              <w:rPr>
                <w:rFonts w:cs="Arial"/>
                <w:szCs w:val="18"/>
              </w:rPr>
              <w:t xml:space="preserve"> – 1</w:t>
            </w:r>
            <w:r>
              <w:rPr>
                <w:rFonts w:cs="Arial"/>
                <w:szCs w:val="18"/>
              </w:rPr>
              <w:t>2.5</w:t>
            </w:r>
            <w:r w:rsidR="002B1352" w:rsidRPr="00912594">
              <w:rPr>
                <w:rFonts w:cs="Arial"/>
                <w:szCs w:val="18"/>
              </w:rPr>
              <w:t>0</w:t>
            </w:r>
            <w:r w:rsidR="00155063" w:rsidRPr="00912594">
              <w:rPr>
                <w:rFonts w:cs="Arial"/>
                <w:szCs w:val="18"/>
              </w:rPr>
              <w:t xml:space="preserve"> uur</w:t>
            </w:r>
          </w:p>
        </w:tc>
        <w:tc>
          <w:tcPr>
            <w:tcW w:w="5529" w:type="dxa"/>
          </w:tcPr>
          <w:p w14:paraId="0546A04D" w14:textId="10B6892B" w:rsidR="00155063" w:rsidRPr="00912594" w:rsidRDefault="002B1352" w:rsidP="00155063">
            <w:pPr>
              <w:spacing w:line="260" w:lineRule="atLeast"/>
              <w:jc w:val="both"/>
              <w:rPr>
                <w:rFonts w:cs="Arial"/>
                <w:szCs w:val="18"/>
              </w:rPr>
            </w:pPr>
            <w:r w:rsidRPr="00912594">
              <w:rPr>
                <w:rFonts w:cs="Arial"/>
                <w:szCs w:val="18"/>
              </w:rPr>
              <w:t>C en D gedrag vanuit de agressieladder. De acteur laat aan de hand van de werkpraktijk van de medewerkers situaties zien en duidt daarbij of het gaat om c gedrag of D gedrag. De trainer geeft aan wat de medewerkers kunnen doen om A gedrag en B gedrag snel te herkennen en hoe ze technieken kunnen toepassen om escala</w:t>
            </w:r>
            <w:r w:rsidR="00912594">
              <w:rPr>
                <w:rFonts w:cs="Arial"/>
                <w:szCs w:val="18"/>
              </w:rPr>
              <w:t>tie te voorkomen of te de-escale</w:t>
            </w:r>
            <w:r w:rsidRPr="00912594">
              <w:rPr>
                <w:rFonts w:cs="Arial"/>
                <w:szCs w:val="18"/>
              </w:rPr>
              <w:t>ren.</w:t>
            </w:r>
          </w:p>
        </w:tc>
      </w:tr>
      <w:tr w:rsidR="00155063" w:rsidRPr="00912594" w14:paraId="087160E2" w14:textId="77777777" w:rsidTr="00166D16">
        <w:tc>
          <w:tcPr>
            <w:tcW w:w="2263" w:type="dxa"/>
            <w:shd w:val="clear" w:color="auto" w:fill="00B050"/>
          </w:tcPr>
          <w:p w14:paraId="6BB8D9D3" w14:textId="1D291464" w:rsidR="00155063" w:rsidRPr="00912594" w:rsidRDefault="00155063" w:rsidP="00155063">
            <w:pPr>
              <w:spacing w:line="260" w:lineRule="atLeast"/>
              <w:jc w:val="both"/>
              <w:rPr>
                <w:rFonts w:cs="Arial"/>
                <w:szCs w:val="18"/>
              </w:rPr>
            </w:pPr>
            <w:r w:rsidRPr="00912594">
              <w:rPr>
                <w:rFonts w:cs="Arial"/>
                <w:szCs w:val="18"/>
              </w:rPr>
              <w:t>1</w:t>
            </w:r>
            <w:r w:rsidR="00424813">
              <w:rPr>
                <w:rFonts w:cs="Arial"/>
                <w:szCs w:val="18"/>
              </w:rPr>
              <w:t>2.50</w:t>
            </w:r>
            <w:r w:rsidRPr="00912594">
              <w:rPr>
                <w:rFonts w:cs="Arial"/>
                <w:szCs w:val="18"/>
              </w:rPr>
              <w:t xml:space="preserve"> – </w:t>
            </w:r>
            <w:r w:rsidR="00424813">
              <w:rPr>
                <w:rFonts w:cs="Arial"/>
                <w:szCs w:val="18"/>
              </w:rPr>
              <w:t>13.0</w:t>
            </w:r>
            <w:r w:rsidR="002B1352" w:rsidRPr="00912594">
              <w:rPr>
                <w:rFonts w:cs="Arial"/>
                <w:szCs w:val="18"/>
              </w:rPr>
              <w:t>0</w:t>
            </w:r>
            <w:r w:rsidRPr="00912594">
              <w:rPr>
                <w:rFonts w:cs="Arial"/>
                <w:szCs w:val="18"/>
              </w:rPr>
              <w:t xml:space="preserve"> uur</w:t>
            </w:r>
          </w:p>
        </w:tc>
        <w:tc>
          <w:tcPr>
            <w:tcW w:w="5529" w:type="dxa"/>
          </w:tcPr>
          <w:p w14:paraId="2D89543D" w14:textId="74C55486" w:rsidR="00155063" w:rsidRPr="00912594" w:rsidRDefault="002B1352" w:rsidP="00155063">
            <w:pPr>
              <w:spacing w:line="260" w:lineRule="atLeast"/>
              <w:jc w:val="both"/>
              <w:rPr>
                <w:rFonts w:cs="Arial"/>
                <w:szCs w:val="18"/>
              </w:rPr>
            </w:pPr>
            <w:r w:rsidRPr="00912594">
              <w:rPr>
                <w:rFonts w:cs="Arial"/>
                <w:szCs w:val="18"/>
              </w:rPr>
              <w:t>samenvatting, afsluiting en korte evaluatie</w:t>
            </w:r>
            <w:r w:rsidRPr="00912594" w:rsidDel="002B1352">
              <w:rPr>
                <w:rFonts w:cs="Arial"/>
                <w:szCs w:val="18"/>
              </w:rPr>
              <w:t xml:space="preserve"> </w:t>
            </w:r>
          </w:p>
        </w:tc>
      </w:tr>
    </w:tbl>
    <w:p w14:paraId="5FE78892" w14:textId="5B5ACED0" w:rsidR="00E91800" w:rsidRPr="00912594" w:rsidRDefault="00E91800" w:rsidP="00E91800">
      <w:pPr>
        <w:spacing w:line="260" w:lineRule="atLeast"/>
        <w:jc w:val="both"/>
        <w:rPr>
          <w:rFonts w:cs="Arial"/>
          <w:szCs w:val="18"/>
        </w:rPr>
      </w:pPr>
    </w:p>
    <w:p w14:paraId="506F378F" w14:textId="77777777" w:rsidR="00E91800" w:rsidRPr="00912594" w:rsidRDefault="00E91800" w:rsidP="00E91800">
      <w:pPr>
        <w:spacing w:line="260" w:lineRule="atLeast"/>
        <w:jc w:val="both"/>
        <w:rPr>
          <w:rFonts w:cs="Arial"/>
          <w:szCs w:val="18"/>
        </w:rPr>
      </w:pPr>
    </w:p>
    <w:p w14:paraId="2078FADC" w14:textId="77777777" w:rsidR="00E91800" w:rsidRPr="00912594" w:rsidRDefault="00E91800" w:rsidP="00F30E73">
      <w:pPr>
        <w:spacing w:line="260" w:lineRule="atLeast"/>
        <w:jc w:val="both"/>
        <w:rPr>
          <w:rFonts w:cs="Arial"/>
          <w:szCs w:val="18"/>
        </w:rPr>
      </w:pPr>
    </w:p>
    <w:p w14:paraId="5BC5B0A4" w14:textId="77777777" w:rsidR="00E2109F" w:rsidRPr="00912594" w:rsidRDefault="00E2109F" w:rsidP="00F30E73">
      <w:pPr>
        <w:spacing w:line="260" w:lineRule="atLeast"/>
        <w:jc w:val="both"/>
        <w:rPr>
          <w:rFonts w:cs="Arial"/>
          <w:szCs w:val="18"/>
        </w:rPr>
      </w:pPr>
    </w:p>
    <w:p w14:paraId="12D30B3A" w14:textId="77777777" w:rsidR="00E2109F" w:rsidRPr="00912594" w:rsidRDefault="00E2109F" w:rsidP="00F30E73">
      <w:pPr>
        <w:spacing w:line="260" w:lineRule="atLeast"/>
        <w:jc w:val="both"/>
        <w:rPr>
          <w:rFonts w:cs="Arial"/>
          <w:szCs w:val="18"/>
        </w:rPr>
      </w:pPr>
    </w:p>
    <w:p w14:paraId="627C6274" w14:textId="77777777" w:rsidR="00E2109F" w:rsidRPr="00912594" w:rsidRDefault="00E2109F" w:rsidP="00F30E73">
      <w:pPr>
        <w:spacing w:line="260" w:lineRule="atLeast"/>
        <w:jc w:val="both"/>
        <w:rPr>
          <w:rFonts w:cs="Arial"/>
          <w:szCs w:val="18"/>
        </w:rPr>
      </w:pPr>
    </w:p>
    <w:p w14:paraId="1949916B" w14:textId="77777777" w:rsidR="00E2109F" w:rsidRPr="00912594" w:rsidRDefault="00E2109F" w:rsidP="00F30E73">
      <w:pPr>
        <w:spacing w:line="260" w:lineRule="atLeast"/>
        <w:jc w:val="both"/>
        <w:rPr>
          <w:rFonts w:cs="Arial"/>
          <w:szCs w:val="18"/>
        </w:rPr>
      </w:pPr>
    </w:p>
    <w:sectPr w:rsidR="00E2109F" w:rsidRPr="00912594" w:rsidSect="00E04215">
      <w:headerReference w:type="default" r:id="rId19"/>
      <w:footerReference w:type="default" r:id="rId20"/>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ADBEDC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8332E2">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8332E2">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ADBEDC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8332E2">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8332E2">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0D363FAA" w:rsidR="007162DE" w:rsidRDefault="007162DE" w:rsidP="00F93BBF">
                          <w:pPr>
                            <w:pStyle w:val="voettekst-bols"/>
                            <w:rPr>
                              <w:noProof w:val="0"/>
                              <w:color w:val="002060"/>
                            </w:rPr>
                          </w:pPr>
                          <w:r>
                            <w:rPr>
                              <w:noProof w:val="0"/>
                              <w:color w:val="002060"/>
                            </w:rPr>
                            <w:t>Beter en professioneel omgaan met lastig en agressief gedrag</w:t>
                          </w:r>
                          <w:r w:rsidR="00424813">
                            <w:rPr>
                              <w:noProof w:val="0"/>
                              <w:color w:val="002060"/>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0D363FAA" w:rsidR="007162DE" w:rsidRDefault="007162DE" w:rsidP="00F93BBF">
                    <w:pPr>
                      <w:pStyle w:val="voettekst-bols"/>
                      <w:rPr>
                        <w:noProof w:val="0"/>
                        <w:color w:val="002060"/>
                      </w:rPr>
                    </w:pPr>
                    <w:r>
                      <w:rPr>
                        <w:noProof w:val="0"/>
                        <w:color w:val="002060"/>
                      </w:rPr>
                      <w:t>Beter en professioneel omgaan met lastig en agressief gedrag</w:t>
                    </w:r>
                    <w:r w:rsidR="00424813">
                      <w:rPr>
                        <w:noProof w:val="0"/>
                        <w:color w:val="002060"/>
                      </w:rPr>
                      <w:t xml:space="preserve"> 2021</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3641079C"/>
    <w:multiLevelType w:val="hybridMultilevel"/>
    <w:tmpl w:val="A7D05136"/>
    <w:lvl w:ilvl="0" w:tplc="5BAC3C60">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DF44B9"/>
    <w:multiLevelType w:val="hybridMultilevel"/>
    <w:tmpl w:val="42D08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35E62"/>
    <w:multiLevelType w:val="hybridMultilevel"/>
    <w:tmpl w:val="A844E25E"/>
    <w:lvl w:ilvl="0" w:tplc="CE960B4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064E8"/>
    <w:multiLevelType w:val="hybridMultilevel"/>
    <w:tmpl w:val="6F742C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2A544A"/>
    <w:multiLevelType w:val="hybridMultilevel"/>
    <w:tmpl w:val="D28285E2"/>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1" w15:restartNumberingAfterBreak="0">
    <w:nsid w:val="638940F4"/>
    <w:multiLevelType w:val="hybridMultilevel"/>
    <w:tmpl w:val="2F983F12"/>
    <w:lvl w:ilvl="0" w:tplc="0DB89002">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B21A2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3"/>
  </w:num>
  <w:num w:numId="6">
    <w:abstractNumId w:val="6"/>
  </w:num>
  <w:num w:numId="7">
    <w:abstractNumId w:val="20"/>
  </w:num>
  <w:num w:numId="8">
    <w:abstractNumId w:val="7"/>
  </w:num>
  <w:num w:numId="9">
    <w:abstractNumId w:val="11"/>
  </w:num>
  <w:num w:numId="10">
    <w:abstractNumId w:val="25"/>
  </w:num>
  <w:num w:numId="11">
    <w:abstractNumId w:val="4"/>
  </w:num>
  <w:num w:numId="12">
    <w:abstractNumId w:val="8"/>
  </w:num>
  <w:num w:numId="13">
    <w:abstractNumId w:val="0"/>
  </w:num>
  <w:num w:numId="14">
    <w:abstractNumId w:val="14"/>
  </w:num>
  <w:num w:numId="15">
    <w:abstractNumId w:val="16"/>
  </w:num>
  <w:num w:numId="16">
    <w:abstractNumId w:val="10"/>
  </w:num>
  <w:num w:numId="17">
    <w:abstractNumId w:val="9"/>
  </w:num>
  <w:num w:numId="18">
    <w:abstractNumId w:val="1"/>
  </w:num>
  <w:num w:numId="19">
    <w:abstractNumId w:val="2"/>
  </w:num>
  <w:num w:numId="20">
    <w:abstractNumId w:val="5"/>
  </w:num>
  <w:num w:numId="21">
    <w:abstractNumId w:val="15"/>
  </w:num>
  <w:num w:numId="22">
    <w:abstractNumId w:val="13"/>
  </w:num>
  <w:num w:numId="23">
    <w:abstractNumId w:val="18"/>
  </w:num>
  <w:num w:numId="24">
    <w:abstractNumId w:val="17"/>
  </w:num>
  <w:num w:numId="25">
    <w:abstractNumId w:val="11"/>
    <w:lvlOverride w:ilvl="0">
      <w:startOverride w:val="1"/>
    </w:lvlOverride>
  </w:num>
  <w:num w:numId="26">
    <w:abstractNumId w:val="21"/>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1352"/>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747DD"/>
    <w:rsid w:val="00385D5B"/>
    <w:rsid w:val="003A4886"/>
    <w:rsid w:val="003A5BD8"/>
    <w:rsid w:val="003A5DCA"/>
    <w:rsid w:val="003B12EC"/>
    <w:rsid w:val="003B39B1"/>
    <w:rsid w:val="003B7BC4"/>
    <w:rsid w:val="003C38F5"/>
    <w:rsid w:val="003C5992"/>
    <w:rsid w:val="003D6184"/>
    <w:rsid w:val="003D7BD6"/>
    <w:rsid w:val="003E7664"/>
    <w:rsid w:val="003F0A22"/>
    <w:rsid w:val="003F68E6"/>
    <w:rsid w:val="00401ED1"/>
    <w:rsid w:val="004038DB"/>
    <w:rsid w:val="0041039F"/>
    <w:rsid w:val="00424813"/>
    <w:rsid w:val="004279F8"/>
    <w:rsid w:val="0044549B"/>
    <w:rsid w:val="00445950"/>
    <w:rsid w:val="00452C7A"/>
    <w:rsid w:val="00462516"/>
    <w:rsid w:val="00472D6B"/>
    <w:rsid w:val="004760CA"/>
    <w:rsid w:val="00476928"/>
    <w:rsid w:val="00477706"/>
    <w:rsid w:val="00485A47"/>
    <w:rsid w:val="00486CEE"/>
    <w:rsid w:val="0048748F"/>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968CD"/>
    <w:rsid w:val="005A0EFD"/>
    <w:rsid w:val="005A49F7"/>
    <w:rsid w:val="005A6A4B"/>
    <w:rsid w:val="005A6F22"/>
    <w:rsid w:val="005B15CC"/>
    <w:rsid w:val="005B1831"/>
    <w:rsid w:val="005F3584"/>
    <w:rsid w:val="00610618"/>
    <w:rsid w:val="00613320"/>
    <w:rsid w:val="0062008C"/>
    <w:rsid w:val="006243D8"/>
    <w:rsid w:val="0062565D"/>
    <w:rsid w:val="006271A5"/>
    <w:rsid w:val="0063487A"/>
    <w:rsid w:val="00637824"/>
    <w:rsid w:val="00642D7D"/>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162D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332E2"/>
    <w:rsid w:val="00841B6F"/>
    <w:rsid w:val="00847B6E"/>
    <w:rsid w:val="008734E6"/>
    <w:rsid w:val="00886527"/>
    <w:rsid w:val="008907D3"/>
    <w:rsid w:val="0089326A"/>
    <w:rsid w:val="00897DBF"/>
    <w:rsid w:val="008A3468"/>
    <w:rsid w:val="008D4F3F"/>
    <w:rsid w:val="008D689E"/>
    <w:rsid w:val="008F3A5A"/>
    <w:rsid w:val="008F4241"/>
    <w:rsid w:val="008F5FFD"/>
    <w:rsid w:val="0090094E"/>
    <w:rsid w:val="00905CB5"/>
    <w:rsid w:val="00906C70"/>
    <w:rsid w:val="0091179D"/>
    <w:rsid w:val="00912594"/>
    <w:rsid w:val="00916B60"/>
    <w:rsid w:val="00924F8A"/>
    <w:rsid w:val="00945B97"/>
    <w:rsid w:val="009478A1"/>
    <w:rsid w:val="00951D54"/>
    <w:rsid w:val="009632BE"/>
    <w:rsid w:val="009633E0"/>
    <w:rsid w:val="009636CC"/>
    <w:rsid w:val="00981A05"/>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26B28"/>
    <w:rsid w:val="00A34892"/>
    <w:rsid w:val="00A41572"/>
    <w:rsid w:val="00A44732"/>
    <w:rsid w:val="00A51691"/>
    <w:rsid w:val="00A80687"/>
    <w:rsid w:val="00A85673"/>
    <w:rsid w:val="00A90AFE"/>
    <w:rsid w:val="00A921AF"/>
    <w:rsid w:val="00AA7D51"/>
    <w:rsid w:val="00AC0851"/>
    <w:rsid w:val="00AC2DA5"/>
    <w:rsid w:val="00AC3A17"/>
    <w:rsid w:val="00AC6435"/>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2A79"/>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D7F6C"/>
    <w:rsid w:val="00CE280C"/>
    <w:rsid w:val="00CE4B05"/>
    <w:rsid w:val="00CE5896"/>
    <w:rsid w:val="00D02FEE"/>
    <w:rsid w:val="00D04720"/>
    <w:rsid w:val="00D07A76"/>
    <w:rsid w:val="00D2391E"/>
    <w:rsid w:val="00D36024"/>
    <w:rsid w:val="00D41FE7"/>
    <w:rsid w:val="00D4511A"/>
    <w:rsid w:val="00D544C9"/>
    <w:rsid w:val="00D57C13"/>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1A1"/>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4DAF"/>
    <w:rsid w:val="00EC7BBA"/>
    <w:rsid w:val="00ED1196"/>
    <w:rsid w:val="00ED18A9"/>
    <w:rsid w:val="00ED3FC8"/>
    <w:rsid w:val="00EE02C8"/>
    <w:rsid w:val="00EE2546"/>
    <w:rsid w:val="00EF073F"/>
    <w:rsid w:val="00F042D4"/>
    <w:rsid w:val="00F07FEB"/>
    <w:rsid w:val="00F10638"/>
    <w:rsid w:val="00F15C82"/>
    <w:rsid w:val="00F27C7C"/>
    <w:rsid w:val="00F30E73"/>
    <w:rsid w:val="00F40136"/>
    <w:rsid w:val="00F40D20"/>
    <w:rsid w:val="00F52A51"/>
    <w:rsid w:val="00F61A55"/>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http://benacteur.nl/fileadmin/websites/benacteur/content/trainings-acteur-model.p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https://xl10.nl/wp-content/uploads/2015/02/1.jp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E1AFB-D575-47EE-B825-C48FCF024F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CDE34E-0C11-4B76-9D14-EF1BF68DAFCF}">
  <ds:schemaRefs>
    <ds:schemaRef ds:uri="http://schemas.microsoft.com/sharepoint/v3/contenttype/forms"/>
  </ds:schemaRefs>
</ds:datastoreItem>
</file>

<file path=customXml/itemProps3.xml><?xml version="1.0" encoding="utf-8"?>
<ds:datastoreItem xmlns:ds="http://schemas.openxmlformats.org/officeDocument/2006/customXml" ds:itemID="{268A5F68-3D78-4023-AA37-FDFB3C67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0530C-04EB-41FE-B4BF-7C22BE1F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1070</Words>
  <Characters>7783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2017-05-02T13:17:00Z</cp:lastPrinted>
  <dcterms:created xsi:type="dcterms:W3CDTF">2021-07-30T15:55:00Z</dcterms:created>
  <dcterms:modified xsi:type="dcterms:W3CDTF">2021-07-30T15:55:00Z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